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5C76F" w14:textId="76F57BAB" w:rsidR="0019153A" w:rsidRPr="00653166" w:rsidRDefault="00653166" w:rsidP="00653166">
      <w:pPr>
        <w:jc w:val="both"/>
        <w:rPr>
          <w:rFonts w:ascii="Aptos" w:hAnsi="Aptos" w:cstheme="majorBidi"/>
          <w:sz w:val="32"/>
          <w:szCs w:val="32"/>
          <w:lang w:val="hr-HR"/>
        </w:rPr>
      </w:pPr>
      <w:r w:rsidRPr="00653166">
        <w:rPr>
          <w:rFonts w:ascii="Aptos" w:hAnsi="Aptos"/>
          <w:noProof/>
        </w:rPr>
        <w:drawing>
          <wp:inline distT="0" distB="0" distL="0" distR="0" wp14:anchorId="37D29ECE" wp14:editId="6A3CD770">
            <wp:extent cx="1735015" cy="832384"/>
            <wp:effectExtent l="0" t="0" r="0" b="6350"/>
            <wp:docPr id="1995292038" name="Slika 1" descr="Slika na kojoj se prikazuje Font, grafika, logotip,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292038" name="Slika 1" descr="Slika na kojoj se prikazuje Font, grafika, logotip, tekst&#10;&#10;Opis je automatski generir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1802" cy="845235"/>
                    </a:xfrm>
                    <a:prstGeom prst="rect">
                      <a:avLst/>
                    </a:prstGeom>
                    <a:noFill/>
                    <a:ln>
                      <a:noFill/>
                    </a:ln>
                  </pic:spPr>
                </pic:pic>
              </a:graphicData>
            </a:graphic>
          </wp:inline>
        </w:drawing>
      </w:r>
    </w:p>
    <w:p w14:paraId="760C4188" w14:textId="00A4CE87" w:rsidR="0019153A" w:rsidRPr="00C2609A" w:rsidRDefault="00C2609A" w:rsidP="00653166">
      <w:pPr>
        <w:jc w:val="both"/>
        <w:rPr>
          <w:rFonts w:ascii="Aptos" w:hAnsi="Aptos" w:cstheme="majorBidi"/>
          <w:sz w:val="20"/>
          <w:szCs w:val="20"/>
          <w:lang w:val="hr-HR"/>
        </w:rPr>
      </w:pPr>
      <w:r>
        <w:rPr>
          <w:rFonts w:ascii="Aptos" w:hAnsi="Aptos" w:cstheme="majorBidi"/>
          <w:sz w:val="20"/>
          <w:szCs w:val="20"/>
          <w:lang w:val="hr-HR"/>
        </w:rPr>
        <w:t xml:space="preserve">Na temelju </w:t>
      </w:r>
      <w:r>
        <w:rPr>
          <w:rFonts w:ascii="Aptos" w:hAnsi="Aptos" w:cstheme="majorBidi"/>
          <w:i/>
          <w:iCs/>
          <w:sz w:val="20"/>
          <w:szCs w:val="20"/>
          <w:lang w:val="hr-HR"/>
        </w:rPr>
        <w:t>Odluke o javnim parkiralištima na području Grada Dubrovnika</w:t>
      </w:r>
      <w:r>
        <w:rPr>
          <w:rFonts w:ascii="Aptos" w:hAnsi="Aptos" w:cstheme="majorBidi"/>
          <w:sz w:val="20"/>
          <w:szCs w:val="20"/>
          <w:lang w:val="hr-HR"/>
        </w:rPr>
        <w:t xml:space="preserve"> („Službeni glasnik Grada Dubrovnika“, br. 7/23, 4/24, 10/24, 5/25 i 19/25) i </w:t>
      </w:r>
      <w:r>
        <w:rPr>
          <w:rFonts w:ascii="Aptos" w:hAnsi="Aptos" w:cstheme="majorBidi"/>
          <w:i/>
          <w:iCs/>
          <w:sz w:val="20"/>
          <w:szCs w:val="20"/>
          <w:lang w:val="hr-HR"/>
        </w:rPr>
        <w:t>Općih uvjeta isporuke komunalne usluge parkiranja na uređenim javnim površinama na području Grada Dubrovnika</w:t>
      </w:r>
      <w:r>
        <w:rPr>
          <w:rFonts w:ascii="Aptos" w:hAnsi="Aptos" w:cstheme="majorBidi"/>
          <w:sz w:val="20"/>
          <w:szCs w:val="20"/>
          <w:lang w:val="hr-HR"/>
        </w:rPr>
        <w:t xml:space="preserve"> („Službeni glasnik Grada Dubrovnika“, br. 9/23, 7/24, 13/24, 9/25, 8/26, 9/26 i 11/26) podnosim</w:t>
      </w:r>
    </w:p>
    <w:p w14:paraId="326BE8E4" w14:textId="77777777" w:rsidR="0019153A" w:rsidRPr="00653166" w:rsidRDefault="0019153A" w:rsidP="00653166">
      <w:pPr>
        <w:jc w:val="both"/>
        <w:rPr>
          <w:rFonts w:ascii="Aptos" w:hAnsi="Aptos" w:cstheme="majorBidi"/>
          <w:i/>
          <w:iCs/>
          <w:sz w:val="20"/>
          <w:szCs w:val="20"/>
          <w:lang w:val="hr-HR"/>
        </w:rPr>
      </w:pPr>
    </w:p>
    <w:p w14:paraId="4AFFE565" w14:textId="77777777" w:rsidR="0019153A" w:rsidRPr="00653166" w:rsidRDefault="0019153A" w:rsidP="00653166">
      <w:pPr>
        <w:jc w:val="both"/>
        <w:rPr>
          <w:rFonts w:ascii="Aptos" w:hAnsi="Aptos" w:cstheme="majorBidi"/>
          <w:sz w:val="20"/>
          <w:szCs w:val="20"/>
          <w:lang w:val="hr-HR"/>
        </w:rPr>
      </w:pPr>
    </w:p>
    <w:p w14:paraId="7CDE4DA5" w14:textId="37536C5E" w:rsidR="0019153A" w:rsidRPr="00653166" w:rsidRDefault="0019153A" w:rsidP="00653166">
      <w:pPr>
        <w:jc w:val="center"/>
        <w:rPr>
          <w:rFonts w:ascii="Aptos" w:hAnsi="Aptos" w:cstheme="majorBidi"/>
          <w:b/>
          <w:bCs/>
          <w:lang w:val="hr-HR"/>
        </w:rPr>
      </w:pPr>
      <w:r w:rsidRPr="00653166">
        <w:rPr>
          <w:rFonts w:ascii="Aptos" w:hAnsi="Aptos" w:cstheme="majorBidi"/>
          <w:b/>
          <w:bCs/>
          <w:lang w:val="hr-HR"/>
        </w:rPr>
        <w:t>ZAHTJEV ZA IZDAVANJE POVLAŠTENE PARKIRALIŠNE KARTE</w:t>
      </w:r>
      <w:r w:rsidR="00653166">
        <w:rPr>
          <w:rFonts w:ascii="Aptos" w:hAnsi="Aptos" w:cstheme="majorBidi"/>
          <w:b/>
          <w:bCs/>
          <w:lang w:val="hr-HR"/>
        </w:rPr>
        <w:t xml:space="preserve"> (PPK)</w:t>
      </w:r>
    </w:p>
    <w:p w14:paraId="19441BD5" w14:textId="77777777" w:rsidR="00653166" w:rsidRPr="00653166" w:rsidRDefault="00653166" w:rsidP="00653166">
      <w:pPr>
        <w:jc w:val="center"/>
        <w:rPr>
          <w:rFonts w:ascii="Aptos" w:hAnsi="Aptos" w:cstheme="majorBidi"/>
          <w:lang w:val="hr-HR"/>
        </w:rPr>
      </w:pPr>
    </w:p>
    <w:p w14:paraId="2C0E980D" w14:textId="41BF2E7C" w:rsidR="0019153A" w:rsidRDefault="0019153A" w:rsidP="00653166">
      <w:pPr>
        <w:rPr>
          <w:rFonts w:ascii="Aptos" w:hAnsi="Aptos" w:cstheme="majorBidi"/>
          <w:sz w:val="20"/>
          <w:szCs w:val="20"/>
          <w:u w:val="single"/>
          <w:lang w:val="hr-HR"/>
        </w:rPr>
      </w:pPr>
      <w:r w:rsidRPr="00653166">
        <w:rPr>
          <w:rFonts w:ascii="Aptos" w:hAnsi="Aptos" w:cstheme="majorBidi"/>
          <w:sz w:val="20"/>
          <w:szCs w:val="20"/>
          <w:lang w:val="hr-HR"/>
        </w:rPr>
        <w:t xml:space="preserve">Registarska oznaka vozila: </w:t>
      </w:r>
      <w:r w:rsidR="0091711B">
        <w:rPr>
          <w:rFonts w:ascii="Aptos" w:hAnsi="Aptos" w:cstheme="majorBidi"/>
          <w:sz w:val="20"/>
          <w:szCs w:val="20"/>
          <w:u w:val="single"/>
          <w:lang w:val="hr-HR"/>
        </w:rPr>
        <w:t>___________________________________________________________________</w:t>
      </w:r>
    </w:p>
    <w:p w14:paraId="43A45C11" w14:textId="77777777" w:rsidR="00D17273" w:rsidRPr="00653166" w:rsidRDefault="00D17273" w:rsidP="00653166">
      <w:pPr>
        <w:rPr>
          <w:rFonts w:ascii="Aptos" w:hAnsi="Aptos" w:cstheme="majorBidi"/>
          <w:sz w:val="20"/>
          <w:szCs w:val="20"/>
          <w:u w:val="single"/>
          <w:lang w:val="hr-HR"/>
        </w:rPr>
      </w:pPr>
    </w:p>
    <w:p w14:paraId="78D0D338" w14:textId="26D75C68" w:rsidR="0019153A" w:rsidRDefault="00D17273" w:rsidP="00653166">
      <w:pPr>
        <w:rPr>
          <w:rFonts w:ascii="Aptos" w:hAnsi="Aptos" w:cstheme="majorBidi"/>
          <w:sz w:val="20"/>
          <w:szCs w:val="20"/>
          <w:lang w:val="hr-HR"/>
        </w:rPr>
      </w:pPr>
      <w:r>
        <w:rPr>
          <w:rFonts w:ascii="Aptos" w:hAnsi="Aptos" w:cstheme="majorBidi"/>
          <w:sz w:val="20"/>
          <w:szCs w:val="20"/>
          <w:lang w:val="hr-HR"/>
        </w:rPr>
        <w:t xml:space="preserve">Broj prometne dozvole i izdavatelj: </w:t>
      </w:r>
      <w:r w:rsidR="0091711B">
        <w:rPr>
          <w:rFonts w:ascii="Aptos" w:hAnsi="Aptos" w:cstheme="majorBidi"/>
          <w:sz w:val="20"/>
          <w:szCs w:val="20"/>
          <w:u w:val="single"/>
          <w:lang w:val="hr-HR"/>
        </w:rPr>
        <w:t>____________________________________________________________</w:t>
      </w:r>
    </w:p>
    <w:p w14:paraId="5D89F8DE" w14:textId="77777777" w:rsidR="00653166" w:rsidRPr="00653166" w:rsidRDefault="00653166" w:rsidP="00653166">
      <w:pPr>
        <w:rPr>
          <w:rFonts w:ascii="Aptos" w:hAnsi="Aptos" w:cstheme="majorBidi"/>
          <w:sz w:val="20"/>
          <w:szCs w:val="20"/>
          <w:lang w:val="hr-HR"/>
        </w:rPr>
      </w:pPr>
    </w:p>
    <w:p w14:paraId="14DA7BD5" w14:textId="62FD4AC4" w:rsidR="0019153A" w:rsidRPr="00653166" w:rsidRDefault="0019153A" w:rsidP="00653166">
      <w:pPr>
        <w:rPr>
          <w:rFonts w:ascii="Aptos" w:hAnsi="Aptos" w:cstheme="majorBidi"/>
          <w:b/>
          <w:bCs/>
          <w:i/>
          <w:iCs/>
          <w:sz w:val="20"/>
          <w:szCs w:val="20"/>
          <w:lang w:val="hr-HR"/>
        </w:rPr>
      </w:pPr>
      <w:r w:rsidRPr="00653166">
        <w:rPr>
          <w:rFonts w:ascii="Aptos" w:hAnsi="Aptos" w:cstheme="majorBidi"/>
          <w:b/>
          <w:bCs/>
          <w:i/>
          <w:iCs/>
          <w:sz w:val="20"/>
          <w:szCs w:val="20"/>
          <w:lang w:val="hr-HR"/>
        </w:rPr>
        <w:t>Podnositelj zahtjeva:</w:t>
      </w:r>
    </w:p>
    <w:p w14:paraId="2FF13D6A" w14:textId="77777777" w:rsidR="0019153A" w:rsidRPr="00653166" w:rsidRDefault="0019153A" w:rsidP="00653166">
      <w:pPr>
        <w:rPr>
          <w:rFonts w:ascii="Aptos" w:hAnsi="Aptos" w:cstheme="majorBidi"/>
          <w:b/>
          <w:bCs/>
          <w:i/>
          <w:iCs/>
          <w:sz w:val="20"/>
          <w:szCs w:val="20"/>
          <w:lang w:val="hr-HR"/>
        </w:rPr>
      </w:pPr>
    </w:p>
    <w:p w14:paraId="78494B7F" w14:textId="2F883949" w:rsidR="0019153A" w:rsidRPr="00653166" w:rsidRDefault="0019153A" w:rsidP="00653166">
      <w:pPr>
        <w:rPr>
          <w:rFonts w:ascii="Aptos" w:hAnsi="Aptos" w:cstheme="majorBidi"/>
          <w:sz w:val="20"/>
          <w:szCs w:val="20"/>
          <w:u w:val="single"/>
          <w:lang w:val="hr-HR"/>
        </w:rPr>
      </w:pPr>
      <w:r w:rsidRPr="00653166">
        <w:rPr>
          <w:rFonts w:ascii="Aptos" w:hAnsi="Aptos" w:cstheme="majorBidi"/>
          <w:sz w:val="20"/>
          <w:szCs w:val="20"/>
          <w:lang w:val="hr-HR"/>
        </w:rPr>
        <w:t xml:space="preserve">Prezime i ime/naziv: </w:t>
      </w:r>
      <w:r w:rsidR="0091711B">
        <w:rPr>
          <w:rFonts w:ascii="Aptos" w:hAnsi="Aptos" w:cstheme="majorBidi"/>
          <w:sz w:val="20"/>
          <w:szCs w:val="20"/>
          <w:u w:val="single"/>
          <w:lang w:val="hr-HR"/>
        </w:rPr>
        <w:t>_________________________________________________________________________</w:t>
      </w:r>
    </w:p>
    <w:p w14:paraId="326829E2" w14:textId="77777777" w:rsidR="0019153A" w:rsidRPr="00653166" w:rsidRDefault="0019153A" w:rsidP="00653166">
      <w:pPr>
        <w:rPr>
          <w:rFonts w:ascii="Aptos" w:hAnsi="Aptos" w:cstheme="majorBidi"/>
          <w:sz w:val="20"/>
          <w:szCs w:val="20"/>
          <w:u w:val="single"/>
          <w:lang w:val="hr-HR"/>
        </w:rPr>
      </w:pPr>
    </w:p>
    <w:p w14:paraId="7D8EADE4" w14:textId="7EB18AC0" w:rsidR="0019153A" w:rsidRDefault="0019153A" w:rsidP="00653166">
      <w:pPr>
        <w:rPr>
          <w:rFonts w:ascii="Aptos" w:hAnsi="Aptos" w:cstheme="majorBidi"/>
          <w:sz w:val="20"/>
          <w:szCs w:val="20"/>
          <w:u w:val="single"/>
          <w:lang w:val="hr-HR"/>
        </w:rPr>
      </w:pPr>
      <w:r w:rsidRPr="00653166">
        <w:rPr>
          <w:rFonts w:ascii="Aptos" w:hAnsi="Aptos" w:cstheme="majorBidi"/>
          <w:sz w:val="20"/>
          <w:szCs w:val="20"/>
          <w:lang w:val="hr-HR"/>
        </w:rPr>
        <w:t xml:space="preserve">OIB: </w:t>
      </w:r>
      <w:r w:rsidR="0091711B">
        <w:rPr>
          <w:rFonts w:ascii="Aptos" w:hAnsi="Aptos" w:cstheme="majorBidi"/>
          <w:sz w:val="20"/>
          <w:szCs w:val="20"/>
          <w:u w:val="single"/>
          <w:lang w:val="hr-HR"/>
        </w:rPr>
        <w:t>________________________________________________________________________________________</w:t>
      </w:r>
    </w:p>
    <w:p w14:paraId="092D8246" w14:textId="77777777" w:rsidR="0091711B" w:rsidRPr="00653166" w:rsidRDefault="0091711B" w:rsidP="00653166">
      <w:pPr>
        <w:rPr>
          <w:rFonts w:ascii="Aptos" w:hAnsi="Aptos" w:cstheme="majorBidi"/>
          <w:sz w:val="20"/>
          <w:szCs w:val="20"/>
          <w:u w:val="single"/>
          <w:lang w:val="hr-HR"/>
        </w:rPr>
      </w:pPr>
    </w:p>
    <w:p w14:paraId="310D1628" w14:textId="52BED9AC" w:rsidR="0019153A" w:rsidRPr="00653166" w:rsidRDefault="0019153A" w:rsidP="00653166">
      <w:pPr>
        <w:rPr>
          <w:rFonts w:ascii="Aptos" w:hAnsi="Aptos" w:cstheme="majorBidi"/>
          <w:sz w:val="20"/>
          <w:szCs w:val="20"/>
          <w:u w:val="single"/>
          <w:lang w:val="hr-HR"/>
        </w:rPr>
      </w:pPr>
      <w:r w:rsidRPr="00653166">
        <w:rPr>
          <w:rFonts w:ascii="Aptos" w:hAnsi="Aptos" w:cstheme="majorBidi"/>
          <w:sz w:val="20"/>
          <w:szCs w:val="20"/>
          <w:lang w:val="hr-HR"/>
        </w:rPr>
        <w:t xml:space="preserve">Adresa: </w:t>
      </w:r>
      <w:r w:rsidRPr="00653166">
        <w:rPr>
          <w:rFonts w:ascii="Aptos" w:hAnsi="Aptos" w:cstheme="majorBidi"/>
          <w:sz w:val="20"/>
          <w:szCs w:val="20"/>
          <w:u w:val="single"/>
          <w:lang w:val="hr-HR"/>
        </w:rPr>
        <w:tab/>
      </w:r>
      <w:r w:rsidR="0091711B">
        <w:rPr>
          <w:rFonts w:ascii="Aptos" w:hAnsi="Aptos" w:cstheme="majorBidi"/>
          <w:sz w:val="20"/>
          <w:szCs w:val="20"/>
          <w:u w:val="single"/>
          <w:lang w:val="hr-HR"/>
        </w:rPr>
        <w:t>_____________________________________________________________________________________</w:t>
      </w:r>
    </w:p>
    <w:p w14:paraId="311A84D0" w14:textId="77777777" w:rsidR="0091711B" w:rsidRDefault="0091711B" w:rsidP="00653166">
      <w:pPr>
        <w:rPr>
          <w:rFonts w:ascii="Aptos" w:hAnsi="Aptos" w:cstheme="majorBidi"/>
          <w:sz w:val="20"/>
          <w:szCs w:val="20"/>
          <w:lang w:val="hr-HR"/>
        </w:rPr>
      </w:pPr>
    </w:p>
    <w:p w14:paraId="25ED66D2" w14:textId="31EB75FF" w:rsidR="00D17273" w:rsidRDefault="00D17273" w:rsidP="00653166">
      <w:pPr>
        <w:rPr>
          <w:rFonts w:ascii="Aptos" w:hAnsi="Aptos" w:cstheme="majorBidi"/>
          <w:sz w:val="20"/>
          <w:szCs w:val="20"/>
          <w:lang w:val="hr-HR"/>
        </w:rPr>
      </w:pPr>
      <w:r>
        <w:rPr>
          <w:rFonts w:ascii="Aptos" w:hAnsi="Aptos" w:cstheme="majorBidi"/>
          <w:sz w:val="20"/>
          <w:szCs w:val="20"/>
          <w:lang w:val="hr-HR"/>
        </w:rPr>
        <w:t xml:space="preserve">Vrsta i broj identifikacijske isprave: </w:t>
      </w:r>
      <w:r w:rsidR="0091711B">
        <w:rPr>
          <w:rFonts w:ascii="Aptos" w:hAnsi="Aptos" w:cstheme="majorBidi"/>
          <w:sz w:val="20"/>
          <w:szCs w:val="20"/>
          <w:u w:val="single"/>
          <w:lang w:val="hr-HR"/>
        </w:rPr>
        <w:t>____________________________________________________________</w:t>
      </w:r>
    </w:p>
    <w:p w14:paraId="5E3309D1" w14:textId="77777777" w:rsidR="00D17273" w:rsidRDefault="00D17273" w:rsidP="00653166">
      <w:pPr>
        <w:rPr>
          <w:rFonts w:ascii="Aptos" w:hAnsi="Aptos" w:cstheme="majorBidi"/>
          <w:sz w:val="20"/>
          <w:szCs w:val="20"/>
          <w:lang w:val="hr-HR"/>
        </w:rPr>
      </w:pPr>
    </w:p>
    <w:p w14:paraId="50B08CE7" w14:textId="7EF687A6" w:rsidR="0019153A" w:rsidRPr="00653166" w:rsidRDefault="0019153A" w:rsidP="00653166">
      <w:pPr>
        <w:rPr>
          <w:rFonts w:ascii="Aptos" w:hAnsi="Aptos" w:cstheme="majorBidi"/>
          <w:sz w:val="20"/>
          <w:szCs w:val="20"/>
          <w:u w:val="single"/>
          <w:lang w:val="hr-HR"/>
        </w:rPr>
      </w:pPr>
      <w:r w:rsidRPr="00653166">
        <w:rPr>
          <w:rFonts w:ascii="Aptos" w:hAnsi="Aptos" w:cstheme="majorBidi"/>
          <w:sz w:val="20"/>
          <w:szCs w:val="20"/>
          <w:lang w:val="hr-HR"/>
        </w:rPr>
        <w:t xml:space="preserve">Broj mobilnog telefona: </w:t>
      </w:r>
      <w:r w:rsidR="00653166">
        <w:rPr>
          <w:rFonts w:ascii="Aptos" w:hAnsi="Aptos" w:cstheme="majorBidi"/>
          <w:sz w:val="20"/>
          <w:szCs w:val="20"/>
          <w:lang w:val="hr-HR"/>
        </w:rPr>
        <w:t xml:space="preserve"> </w:t>
      </w:r>
      <w:r w:rsidRPr="00653166">
        <w:rPr>
          <w:rFonts w:ascii="Aptos" w:hAnsi="Aptos" w:cstheme="majorBidi"/>
          <w:sz w:val="20"/>
          <w:szCs w:val="20"/>
          <w:u w:val="single"/>
          <w:lang w:val="hr-HR"/>
        </w:rPr>
        <w:tab/>
      </w:r>
      <w:r w:rsidR="0091711B">
        <w:rPr>
          <w:rFonts w:ascii="Aptos" w:hAnsi="Aptos" w:cstheme="majorBidi"/>
          <w:sz w:val="20"/>
          <w:szCs w:val="20"/>
          <w:u w:val="single"/>
          <w:lang w:val="hr-HR"/>
        </w:rPr>
        <w:t>______________________________________________________________________</w:t>
      </w:r>
    </w:p>
    <w:p w14:paraId="1E8BD67F" w14:textId="4D93C677" w:rsidR="0019153A" w:rsidRPr="00653166" w:rsidRDefault="0019153A" w:rsidP="00653166">
      <w:pPr>
        <w:rPr>
          <w:rFonts w:ascii="Aptos" w:hAnsi="Aptos" w:cstheme="majorBidi"/>
          <w:sz w:val="20"/>
          <w:szCs w:val="20"/>
          <w:lang w:val="hr-HR"/>
        </w:rPr>
      </w:pPr>
      <w:r>
        <w:rPr>
          <w:rFonts w:ascii="Aptos" w:hAnsi="Aptos" w:cstheme="majorBidi"/>
          <w:sz w:val="20"/>
          <w:szCs w:val="20"/>
          <w:lang w:val="hr-HR"/>
        </w:rPr>
        <w:t>(</w:t>
      </w:r>
      <w:r>
        <w:rPr>
          <w:rFonts w:ascii="Aptos" w:hAnsi="Aptos" w:cstheme="majorBidi"/>
          <w:i/>
          <w:iCs/>
          <w:sz w:val="20"/>
          <w:szCs w:val="20"/>
          <w:lang w:val="hr-HR"/>
        </w:rPr>
        <w:t>neobvezno; upisuje se ako želite primati SMS obavijesti o isteku PPK</w:t>
      </w:r>
      <w:r>
        <w:rPr>
          <w:rFonts w:ascii="Aptos" w:hAnsi="Aptos" w:cstheme="majorBidi"/>
          <w:sz w:val="20"/>
          <w:szCs w:val="20"/>
          <w:lang w:val="hr-HR"/>
        </w:rPr>
        <w:t>)</w:t>
      </w:r>
    </w:p>
    <w:p w14:paraId="1410E46C" w14:textId="77777777" w:rsidR="009034DD" w:rsidRDefault="009034DD" w:rsidP="00653166">
      <w:pPr>
        <w:rPr>
          <w:rFonts w:ascii="Aptos" w:hAnsi="Aptos" w:cstheme="majorBidi"/>
          <w:sz w:val="20"/>
          <w:szCs w:val="20"/>
          <w:lang w:val="hr-HR"/>
        </w:rPr>
      </w:pPr>
    </w:p>
    <w:p w14:paraId="04D38653" w14:textId="18B287D0" w:rsidR="0019153A" w:rsidRPr="00653166" w:rsidRDefault="0019153A" w:rsidP="00653166">
      <w:pPr>
        <w:rPr>
          <w:rFonts w:ascii="Aptos" w:hAnsi="Aptos" w:cstheme="majorBidi"/>
          <w:sz w:val="20"/>
          <w:szCs w:val="20"/>
          <w:lang w:val="hr-HR"/>
        </w:rPr>
      </w:pPr>
      <w:r>
        <w:rPr>
          <w:rFonts w:ascii="Aptos" w:hAnsi="Aptos" w:cstheme="majorBidi"/>
          <w:sz w:val="20"/>
          <w:szCs w:val="20"/>
          <w:lang w:val="hr-HR"/>
        </w:rPr>
        <w:t>☐ Želim primati SMS obavijesti o isteku PPK i dajem privolu za obradu navedenog broja mobilnog telefona isključivo u tu svrhu.</w:t>
      </w:r>
    </w:p>
    <w:p w14:paraId="6480F229" w14:textId="77777777" w:rsidR="009034DD" w:rsidRDefault="009034DD" w:rsidP="00653166">
      <w:pPr>
        <w:rPr>
          <w:rFonts w:ascii="Aptos" w:hAnsi="Aptos" w:cstheme="majorBidi"/>
          <w:sz w:val="20"/>
          <w:szCs w:val="20"/>
          <w:lang w:val="hr-HR"/>
        </w:rPr>
      </w:pPr>
    </w:p>
    <w:p w14:paraId="19DFFD2B" w14:textId="344C0C4F" w:rsidR="0019153A" w:rsidRPr="00653166" w:rsidRDefault="0019153A" w:rsidP="00653166">
      <w:pPr>
        <w:rPr>
          <w:rFonts w:ascii="Aptos" w:hAnsi="Aptos" w:cstheme="majorBidi"/>
          <w:sz w:val="20"/>
          <w:szCs w:val="20"/>
          <w:lang w:val="hr-HR"/>
        </w:rPr>
      </w:pPr>
      <w:r w:rsidRPr="00653166">
        <w:rPr>
          <w:rFonts w:ascii="Aptos" w:hAnsi="Aptos" w:cstheme="majorBidi"/>
          <w:sz w:val="20"/>
          <w:szCs w:val="20"/>
          <w:lang w:val="hr-HR"/>
        </w:rPr>
        <w:t xml:space="preserve">Vrsta </w:t>
      </w:r>
      <w:r w:rsidR="00B1558C">
        <w:rPr>
          <w:rFonts w:ascii="Aptos" w:hAnsi="Aptos" w:cstheme="majorBidi"/>
          <w:sz w:val="20"/>
          <w:szCs w:val="20"/>
          <w:lang w:val="hr-HR"/>
        </w:rPr>
        <w:t>PPK (zaokružiti i/ili dopuniti)</w:t>
      </w:r>
      <w:r w:rsidRPr="00653166">
        <w:rPr>
          <w:rFonts w:ascii="Aptos" w:hAnsi="Aptos" w:cstheme="majorBidi"/>
          <w:sz w:val="20"/>
          <w:szCs w:val="20"/>
          <w:lang w:val="hr-HR"/>
        </w:rPr>
        <w:t>:</w:t>
      </w:r>
    </w:p>
    <w:p w14:paraId="25493849" w14:textId="77777777" w:rsidR="0019153A" w:rsidRPr="00653166" w:rsidRDefault="0019153A" w:rsidP="00653166">
      <w:pPr>
        <w:rPr>
          <w:rFonts w:ascii="Aptos" w:hAnsi="Aptos" w:cstheme="majorBidi"/>
          <w:sz w:val="20"/>
          <w:szCs w:val="20"/>
          <w:lang w:val="hr-HR"/>
        </w:rPr>
      </w:pPr>
    </w:p>
    <w:p w14:paraId="06155B3A" w14:textId="3931B0A1" w:rsidR="00D26690" w:rsidRDefault="00D26690" w:rsidP="00653166">
      <w:pPr>
        <w:pStyle w:val="ListParagraph"/>
        <w:numPr>
          <w:ilvl w:val="0"/>
          <w:numId w:val="5"/>
        </w:numPr>
        <w:rPr>
          <w:rFonts w:ascii="Aptos" w:hAnsi="Aptos" w:cstheme="majorBidi"/>
          <w:sz w:val="20"/>
          <w:szCs w:val="20"/>
          <w:lang w:val="hr-HR"/>
        </w:rPr>
      </w:pPr>
      <w:r>
        <w:rPr>
          <w:rFonts w:ascii="Aptos" w:hAnsi="Aptos" w:cstheme="majorBidi"/>
          <w:sz w:val="20"/>
          <w:szCs w:val="20"/>
          <w:lang w:val="hr-HR"/>
        </w:rPr>
        <w:t>fizička osoba s prebivalištem odnosno boravištem neprekidno dulje od 2 (dvije) godine na području Zone 1. ili ukupno minimalno 18 godina s prekidima, uz uvjet da ima prijavljeno prebivalište na području Zone 1. u trenutku ostvarivanja prava na PPK – za jednu ulicu / parkirno mjesto prema adresi prebivališta odnosno boravišta u Zoni 1.:</w:t>
      </w:r>
    </w:p>
    <w:p w14:paraId="0E36F918" w14:textId="77777777" w:rsidR="00D26690" w:rsidRDefault="00D26690" w:rsidP="00D26690">
      <w:pPr>
        <w:pStyle w:val="ListParagraph"/>
        <w:rPr>
          <w:rFonts w:ascii="Aptos" w:hAnsi="Aptos" w:cstheme="majorBidi"/>
          <w:sz w:val="20"/>
          <w:szCs w:val="20"/>
          <w:lang w:val="hr-HR"/>
        </w:rPr>
      </w:pPr>
    </w:p>
    <w:p w14:paraId="0D3E7AD4" w14:textId="77777777" w:rsidR="0091711B" w:rsidRPr="00653166" w:rsidRDefault="0091711B" w:rsidP="0091711B">
      <w:pPr>
        <w:pStyle w:val="ListParagraph"/>
        <w:rPr>
          <w:rFonts w:ascii="Aptos" w:hAnsi="Aptos" w:cstheme="majorBidi"/>
          <w:sz w:val="20"/>
          <w:szCs w:val="20"/>
          <w:lang w:val="hr-HR"/>
        </w:rPr>
      </w:pPr>
      <w:r>
        <w:rPr>
          <w:rFonts w:ascii="Aptos" w:hAnsi="Aptos" w:cstheme="majorBidi"/>
          <w:sz w:val="20"/>
          <w:szCs w:val="20"/>
          <w:lang w:val="hr-HR"/>
        </w:rPr>
        <w:t>____________________________________________________________________________________</w:t>
      </w:r>
    </w:p>
    <w:p w14:paraId="68FC3B2D" w14:textId="77777777" w:rsidR="00B1558C" w:rsidRPr="00653166" w:rsidRDefault="00B1558C" w:rsidP="00B1558C">
      <w:pPr>
        <w:rPr>
          <w:rFonts w:ascii="Aptos" w:hAnsi="Aptos" w:cstheme="majorBidi"/>
          <w:sz w:val="20"/>
          <w:szCs w:val="20"/>
          <w:lang w:val="hr-HR"/>
        </w:rPr>
      </w:pPr>
    </w:p>
    <w:p w14:paraId="2F771FC4" w14:textId="197DE238" w:rsidR="00B1558C" w:rsidRDefault="00B1558C" w:rsidP="00B1558C">
      <w:pPr>
        <w:pStyle w:val="ListParagraph"/>
        <w:numPr>
          <w:ilvl w:val="0"/>
          <w:numId w:val="5"/>
        </w:numPr>
        <w:rPr>
          <w:rFonts w:ascii="Aptos" w:hAnsi="Aptos" w:cstheme="majorBidi"/>
          <w:sz w:val="20"/>
          <w:szCs w:val="20"/>
          <w:lang w:val="hr-HR"/>
        </w:rPr>
      </w:pPr>
      <w:r>
        <w:rPr>
          <w:rFonts w:ascii="Aptos" w:hAnsi="Aptos" w:cstheme="majorBidi"/>
          <w:sz w:val="20"/>
          <w:szCs w:val="20"/>
          <w:lang w:val="hr-HR"/>
        </w:rPr>
        <w:t>fizička osoba s prebivalištem odnosno boravištem neprekidno dulje od 2 (dvije) godine na području Zone 1. ili ukupno minimalno 18 godina s prekidima, uz uvjet da ima prijavljeno prebivalište na području Zone 1. u trenutku ostvarivanja prava na PPK – za Zone 1., 2. i 3.:</w:t>
      </w:r>
    </w:p>
    <w:p w14:paraId="15EBA1B1" w14:textId="77777777" w:rsidR="00653166" w:rsidRPr="00653166" w:rsidRDefault="00653166" w:rsidP="00653166">
      <w:pPr>
        <w:pStyle w:val="ListParagraph"/>
        <w:rPr>
          <w:rFonts w:ascii="Aptos" w:hAnsi="Aptos" w:cstheme="majorBidi"/>
          <w:sz w:val="20"/>
          <w:szCs w:val="20"/>
          <w:lang w:val="hr-HR"/>
        </w:rPr>
      </w:pPr>
    </w:p>
    <w:p w14:paraId="0A06043F" w14:textId="4251D6EC" w:rsidR="00D26690" w:rsidRDefault="00D26690" w:rsidP="00D26690">
      <w:pPr>
        <w:pStyle w:val="ListParagraph"/>
        <w:numPr>
          <w:ilvl w:val="0"/>
          <w:numId w:val="5"/>
        </w:numPr>
        <w:rPr>
          <w:rFonts w:ascii="Aptos" w:hAnsi="Aptos" w:cstheme="majorBidi"/>
          <w:sz w:val="20"/>
          <w:szCs w:val="20"/>
          <w:lang w:val="hr-HR"/>
        </w:rPr>
      </w:pPr>
      <w:r>
        <w:rPr>
          <w:rFonts w:ascii="Aptos" w:hAnsi="Aptos" w:cstheme="majorBidi"/>
          <w:sz w:val="20"/>
          <w:szCs w:val="20"/>
          <w:lang w:val="hr-HR"/>
        </w:rPr>
        <w:t>fizička osoba s prebivalištem odnosno boravištem neprekidno dulje od 2 (dvije) godine na području Grada Dubrovnika ili ukupno minimalno 18 godina s prekidima, uz uvjet da ima prijavljeno prebivalište na području Grada Dubrovnika u trenutku ostvarivanja prava na PPK – za Zone 2. i 3.:</w:t>
      </w:r>
    </w:p>
    <w:p w14:paraId="64C7447C" w14:textId="77777777" w:rsidR="00D26690" w:rsidRPr="00D26690" w:rsidRDefault="00D26690" w:rsidP="004A2154">
      <w:pPr>
        <w:pStyle w:val="ListParagraph"/>
        <w:rPr>
          <w:rFonts w:ascii="Aptos" w:hAnsi="Aptos" w:cstheme="majorBidi"/>
          <w:sz w:val="20"/>
          <w:szCs w:val="20"/>
          <w:lang w:val="hr-HR"/>
        </w:rPr>
      </w:pPr>
    </w:p>
    <w:p w14:paraId="2533EFEC" w14:textId="49946B25" w:rsidR="00D26690" w:rsidRDefault="00D26690" w:rsidP="00D26690">
      <w:pPr>
        <w:pStyle w:val="ListParagraph"/>
        <w:numPr>
          <w:ilvl w:val="0"/>
          <w:numId w:val="5"/>
        </w:numPr>
        <w:rPr>
          <w:rFonts w:ascii="Aptos" w:hAnsi="Aptos" w:cstheme="majorBidi"/>
          <w:sz w:val="20"/>
          <w:szCs w:val="20"/>
          <w:lang w:val="hr-HR"/>
        </w:rPr>
      </w:pPr>
      <w:r>
        <w:rPr>
          <w:rFonts w:ascii="Aptos" w:hAnsi="Aptos" w:cstheme="majorBidi"/>
          <w:sz w:val="20"/>
          <w:szCs w:val="20"/>
          <w:lang w:val="hr-HR"/>
        </w:rPr>
        <w:t>fizička osoba s prebivalištem odnosno boravištem neprekidno dulje od 2 (dvije) godine ili ukupno minimalno 18 godina s prekidima, uz uvjet da ima prijavljeno prebivalište na području općina Konavle, Župa dubrovačka, Dubrovačko primorje, Ston, Janjina, Trpanj ili Mljet u trenutku ostvarivanja prava na PPK – za Zone 2. i 3., i to općina:</w:t>
      </w:r>
    </w:p>
    <w:p w14:paraId="5487EEC6" w14:textId="77777777" w:rsidR="00D26690" w:rsidRDefault="00D26690" w:rsidP="00D26690">
      <w:pPr>
        <w:pStyle w:val="ListParagraph"/>
        <w:rPr>
          <w:rFonts w:ascii="Aptos" w:hAnsi="Aptos" w:cstheme="majorBidi"/>
          <w:sz w:val="20"/>
          <w:szCs w:val="20"/>
          <w:lang w:val="hr-HR"/>
        </w:rPr>
      </w:pPr>
    </w:p>
    <w:p w14:paraId="37D43107" w14:textId="77777777" w:rsidR="0091711B" w:rsidRPr="00653166" w:rsidRDefault="0091711B" w:rsidP="0091711B">
      <w:pPr>
        <w:pStyle w:val="ListParagraph"/>
        <w:rPr>
          <w:rFonts w:ascii="Aptos" w:hAnsi="Aptos" w:cstheme="majorBidi"/>
          <w:sz w:val="20"/>
          <w:szCs w:val="20"/>
          <w:lang w:val="hr-HR"/>
        </w:rPr>
      </w:pPr>
      <w:r>
        <w:rPr>
          <w:rFonts w:ascii="Aptos" w:hAnsi="Aptos" w:cstheme="majorBidi"/>
          <w:sz w:val="20"/>
          <w:szCs w:val="20"/>
          <w:lang w:val="hr-HR"/>
        </w:rPr>
        <w:lastRenderedPageBreak/>
        <w:t>____________________________________________________________________________________</w:t>
      </w:r>
    </w:p>
    <w:p w14:paraId="1714EBDC" w14:textId="77777777" w:rsidR="00D26690" w:rsidRPr="00D26690" w:rsidRDefault="00D26690" w:rsidP="00D26690">
      <w:pPr>
        <w:rPr>
          <w:rFonts w:ascii="Aptos" w:hAnsi="Aptos" w:cstheme="majorBidi"/>
          <w:sz w:val="20"/>
          <w:szCs w:val="20"/>
          <w:lang w:val="hr-HR"/>
        </w:rPr>
      </w:pPr>
    </w:p>
    <w:p w14:paraId="571A467C" w14:textId="1F5F6FEE" w:rsidR="00D26690" w:rsidRDefault="00D26690" w:rsidP="00D26690">
      <w:pPr>
        <w:pStyle w:val="ListParagraph"/>
        <w:numPr>
          <w:ilvl w:val="0"/>
          <w:numId w:val="5"/>
        </w:numPr>
        <w:rPr>
          <w:rFonts w:ascii="Aptos" w:hAnsi="Aptos" w:cstheme="majorBidi"/>
          <w:sz w:val="20"/>
          <w:szCs w:val="20"/>
          <w:lang w:val="hr-HR"/>
        </w:rPr>
      </w:pPr>
      <w:r>
        <w:rPr>
          <w:rFonts w:ascii="Aptos" w:hAnsi="Aptos" w:cstheme="majorBidi"/>
          <w:sz w:val="20"/>
          <w:szCs w:val="20"/>
          <w:lang w:val="hr-HR"/>
        </w:rPr>
        <w:t>pravna osoba, fizička osoba-obrtnik ili fizička osoba registrirana za obavljanje samostalne djelatnosti koja ima sjedište odnosno koja je registrirana neprekidno dulje od 2 (dvije) godine na području Gradskog kotara Grad i Gradskog kotara Pile te u dijelu Gradskog kotara Pile-Kono prema Prilogu 1. Općih uvjeta – za Zonu 2.</w:t>
      </w:r>
    </w:p>
    <w:p w14:paraId="6C933AC8" w14:textId="77777777" w:rsidR="00D26690" w:rsidRPr="00D26690" w:rsidRDefault="00D26690" w:rsidP="004A2154">
      <w:pPr>
        <w:pStyle w:val="ListParagraph"/>
        <w:rPr>
          <w:rFonts w:ascii="Aptos" w:hAnsi="Aptos" w:cstheme="majorBidi"/>
          <w:sz w:val="20"/>
          <w:szCs w:val="20"/>
          <w:lang w:val="hr-HR"/>
        </w:rPr>
      </w:pPr>
    </w:p>
    <w:p w14:paraId="4698E534" w14:textId="3350347A" w:rsidR="00D17273" w:rsidRDefault="00B1558C" w:rsidP="00D17273">
      <w:pPr>
        <w:pStyle w:val="ListParagraph"/>
        <w:numPr>
          <w:ilvl w:val="0"/>
          <w:numId w:val="5"/>
        </w:numPr>
        <w:jc w:val="both"/>
        <w:rPr>
          <w:rFonts w:ascii="Aptos" w:hAnsi="Aptos" w:cstheme="majorBidi"/>
          <w:sz w:val="20"/>
          <w:szCs w:val="20"/>
          <w:lang w:val="hr-HR"/>
        </w:rPr>
      </w:pPr>
      <w:r>
        <w:rPr>
          <w:rFonts w:ascii="Aptos" w:hAnsi="Aptos" w:cstheme="majorBidi"/>
          <w:sz w:val="20"/>
          <w:szCs w:val="20"/>
          <w:lang w:val="hr-HR"/>
        </w:rPr>
        <w:t>pravna osoba, fizička osoba-obrtnik ili fizička osoba registrirana za obavljanje samostalne djelatnosti koja ima sjedište odnosno koja je registrirana neprekidno dulje od 2 (dvije) godine na području Grada Dubrovnika – za Zonu 3.</w:t>
      </w:r>
    </w:p>
    <w:p w14:paraId="2B5401A9" w14:textId="77777777" w:rsidR="00D17273" w:rsidRPr="00D17273" w:rsidRDefault="00D17273" w:rsidP="00D17273">
      <w:pPr>
        <w:pStyle w:val="ListParagraph"/>
        <w:jc w:val="both"/>
        <w:rPr>
          <w:rFonts w:ascii="Aptos" w:hAnsi="Aptos" w:cstheme="majorBidi"/>
          <w:sz w:val="8"/>
          <w:szCs w:val="8"/>
          <w:lang w:val="hr-HR"/>
        </w:rPr>
      </w:pPr>
    </w:p>
    <w:p w14:paraId="61BBE7B9" w14:textId="77777777" w:rsidR="00653166" w:rsidRPr="00B1558C" w:rsidRDefault="00653166" w:rsidP="004A2154">
      <w:pPr>
        <w:pStyle w:val="ListParagraph"/>
        <w:rPr>
          <w:rFonts w:ascii="Aptos" w:hAnsi="Aptos" w:cstheme="majorBidi"/>
          <w:sz w:val="20"/>
          <w:szCs w:val="20"/>
          <w:lang w:val="hr-HR"/>
        </w:rPr>
      </w:pPr>
    </w:p>
    <w:p w14:paraId="602BA9FD" w14:textId="5EEB1A2A" w:rsidR="00FF663A" w:rsidRDefault="00FF663A" w:rsidP="0091711B">
      <w:pPr>
        <w:pStyle w:val="ListParagraph"/>
        <w:numPr>
          <w:ilvl w:val="0"/>
          <w:numId w:val="5"/>
        </w:numPr>
        <w:jc w:val="both"/>
        <w:rPr>
          <w:rFonts w:ascii="Aptos" w:hAnsi="Aptos" w:cstheme="majorBidi"/>
          <w:sz w:val="20"/>
          <w:szCs w:val="20"/>
          <w:lang w:val="hr-HR"/>
        </w:rPr>
      </w:pPr>
      <w:r>
        <w:rPr>
          <w:rFonts w:ascii="Aptos" w:hAnsi="Aptos" w:cstheme="majorBidi"/>
          <w:sz w:val="20"/>
          <w:szCs w:val="20"/>
          <w:lang w:val="hr-HR"/>
        </w:rPr>
        <w:t>pravna osoba, fizička osoba-obrtnik ili fizička osoba registrirana za obavljanje samostalne djelatnosti koja ima sjedište i/ili poslovnu jedinicu registriranu neprekidno dulje od 2 (dvije) godine na području Grada Dubrovnika ili općina Konavle, Župa dubrovačka, Dubrovačko primorje, Ston, Janjina, Trpanj ili Mljet – za Zone 2. i 3.</w:t>
      </w:r>
    </w:p>
    <w:p w14:paraId="5DD4FA2D" w14:textId="77777777" w:rsidR="00FF663A" w:rsidRDefault="00FF663A" w:rsidP="00FF663A">
      <w:pPr>
        <w:pStyle w:val="ListParagraph"/>
        <w:rPr>
          <w:rFonts w:ascii="Aptos" w:hAnsi="Aptos" w:cstheme="majorBidi"/>
          <w:sz w:val="20"/>
          <w:szCs w:val="20"/>
          <w:lang w:val="hr-HR"/>
        </w:rPr>
      </w:pPr>
    </w:p>
    <w:p w14:paraId="31B2B440" w14:textId="7C579452" w:rsidR="00B1558C" w:rsidRDefault="00B1558C" w:rsidP="0091711B">
      <w:pPr>
        <w:pStyle w:val="ListParagraph"/>
        <w:numPr>
          <w:ilvl w:val="0"/>
          <w:numId w:val="5"/>
        </w:numPr>
        <w:jc w:val="both"/>
        <w:rPr>
          <w:rFonts w:ascii="Aptos" w:hAnsi="Aptos" w:cstheme="majorBidi"/>
          <w:sz w:val="20"/>
          <w:szCs w:val="20"/>
          <w:lang w:val="hr-HR"/>
        </w:rPr>
      </w:pPr>
      <w:r>
        <w:rPr>
          <w:rFonts w:ascii="Aptos" w:hAnsi="Aptos" w:cstheme="majorBidi"/>
          <w:sz w:val="20"/>
          <w:szCs w:val="20"/>
          <w:lang w:val="hr-HR"/>
        </w:rPr>
        <w:t>pravna osoba, fizička osoba-obrtnik ili fizička osoba registrirana za obavljanje samostalne djelatnosti koja ima sjedište na području Grada Dubrovnika i obavlja djelatnost primarne zdravstvene zaštite, i to poslove zdravstvene njege u kući, patronažne posjete, palijativnu skrb i sanitetski prijevoz – za Zone 1., 2. i 3.</w:t>
      </w:r>
    </w:p>
    <w:p w14:paraId="448614BA" w14:textId="77777777" w:rsidR="00B1558C" w:rsidRPr="00653166" w:rsidRDefault="00B1558C" w:rsidP="00B1558C">
      <w:pPr>
        <w:pStyle w:val="ListParagraph"/>
        <w:rPr>
          <w:rFonts w:ascii="Aptos" w:hAnsi="Aptos" w:cstheme="majorBidi"/>
          <w:sz w:val="20"/>
          <w:szCs w:val="20"/>
          <w:lang w:val="hr-HR"/>
        </w:rPr>
      </w:pPr>
    </w:p>
    <w:p w14:paraId="5B196917" w14:textId="46E2108A" w:rsidR="00210A26" w:rsidRPr="00653166" w:rsidRDefault="00210A26" w:rsidP="0091711B">
      <w:pPr>
        <w:pStyle w:val="ListParagraph"/>
        <w:numPr>
          <w:ilvl w:val="0"/>
          <w:numId w:val="5"/>
        </w:numPr>
        <w:jc w:val="both"/>
        <w:rPr>
          <w:rFonts w:ascii="Aptos" w:hAnsi="Aptos" w:cstheme="majorBidi"/>
          <w:sz w:val="20"/>
          <w:szCs w:val="20"/>
          <w:lang w:val="hr-HR"/>
        </w:rPr>
      </w:pPr>
      <w:r>
        <w:rPr>
          <w:rFonts w:ascii="Aptos" w:hAnsi="Aptos" w:cstheme="majorBidi"/>
          <w:sz w:val="20"/>
          <w:szCs w:val="20"/>
          <w:lang w:val="hr-HR"/>
        </w:rPr>
        <w:t>invalid Domovinskog rata koji ima prebivalište na području Grada Dubrovnika ili općina Konavle, Župa dubrovačka, Dubrovačko primorje, Ston, Janjina, Trpanj ili Mljet – za Zone 2. i 3.</w:t>
      </w:r>
    </w:p>
    <w:p w14:paraId="4097A0A6" w14:textId="463BDEA8" w:rsidR="00B1558C" w:rsidRPr="00C97A0A" w:rsidRDefault="00B1558C" w:rsidP="00C97A0A">
      <w:pPr>
        <w:rPr>
          <w:rFonts w:ascii="Aptos" w:hAnsi="Aptos" w:cstheme="majorBidi"/>
          <w:sz w:val="20"/>
          <w:szCs w:val="20"/>
          <w:lang w:val="hr-HR"/>
        </w:rPr>
      </w:pPr>
    </w:p>
    <w:p w14:paraId="37F7599A" w14:textId="69A1569F" w:rsidR="00210A26" w:rsidRPr="00653166" w:rsidRDefault="00210A26" w:rsidP="00653166">
      <w:pPr>
        <w:pStyle w:val="ListParagraph"/>
        <w:numPr>
          <w:ilvl w:val="0"/>
          <w:numId w:val="5"/>
        </w:numPr>
        <w:rPr>
          <w:rFonts w:ascii="Aptos" w:hAnsi="Aptos" w:cstheme="majorBidi"/>
          <w:sz w:val="20"/>
          <w:szCs w:val="20"/>
          <w:lang w:val="hr-HR"/>
        </w:rPr>
      </w:pPr>
      <w:r>
        <w:rPr>
          <w:rFonts w:ascii="Aptos" w:hAnsi="Aptos" w:cstheme="majorBidi"/>
          <w:sz w:val="20"/>
          <w:szCs w:val="20"/>
          <w:lang w:val="hr-HR"/>
        </w:rPr>
        <w:t>dobrovoljni darovatelj krvi – muškarac s više od 35 (trideset pet) darivanja odnosno žena s više od 25 (dvadeset pet) darivanja – koji ima prebivalište na području Grada Dubrovnika ili općina Konavle, Župa dubrovačka, Dubrovačko primorje, Ston, Janjina, Trpanj ili Mljet – za Zone 2. i 3.</w:t>
      </w:r>
    </w:p>
    <w:p w14:paraId="272805D6" w14:textId="77777777" w:rsidR="00653166" w:rsidRDefault="00653166" w:rsidP="00653166">
      <w:pPr>
        <w:pStyle w:val="ListParagraph"/>
        <w:rPr>
          <w:rFonts w:ascii="Aptos" w:hAnsi="Aptos" w:cstheme="majorBidi"/>
          <w:sz w:val="20"/>
          <w:szCs w:val="20"/>
          <w:lang w:val="hr-HR"/>
        </w:rPr>
      </w:pPr>
    </w:p>
    <w:p w14:paraId="0DA36BCB" w14:textId="6D84FF74" w:rsidR="00210A26" w:rsidRPr="00653166" w:rsidRDefault="00210A26" w:rsidP="00EC6DF3">
      <w:pPr>
        <w:pStyle w:val="ListParagraph"/>
        <w:numPr>
          <w:ilvl w:val="0"/>
          <w:numId w:val="5"/>
        </w:numPr>
        <w:jc w:val="both"/>
        <w:rPr>
          <w:rFonts w:ascii="Aptos" w:hAnsi="Aptos" w:cstheme="majorBidi"/>
          <w:sz w:val="20"/>
          <w:szCs w:val="20"/>
          <w:lang w:val="hr-HR"/>
        </w:rPr>
      </w:pPr>
      <w:r>
        <w:rPr>
          <w:rFonts w:ascii="Aptos" w:hAnsi="Aptos" w:cstheme="majorBidi"/>
          <w:sz w:val="20"/>
          <w:szCs w:val="20"/>
          <w:lang w:val="hr-HR"/>
        </w:rPr>
        <w:t>osoba s invaliditetom koja ispunjava uvjete iz članka 26. Općih uvjeta, uključujući posjedovanje valjane Europske parkirališne karte za osobe s invaliditetom iz članka 14. Zakona o povlasticama u prometu i rješenja ovlaštenog tijela na temelju kojeg je karta izdana – za Zone 1., 2. i 3.</w:t>
      </w:r>
    </w:p>
    <w:p w14:paraId="26855F11" w14:textId="77777777" w:rsidR="00653166" w:rsidRDefault="00653166" w:rsidP="00653166">
      <w:pPr>
        <w:pStyle w:val="ListParagraph"/>
        <w:rPr>
          <w:rFonts w:ascii="Aptos" w:hAnsi="Aptos" w:cstheme="majorBidi"/>
          <w:sz w:val="20"/>
          <w:szCs w:val="20"/>
          <w:lang w:val="hr-HR"/>
        </w:rPr>
      </w:pPr>
    </w:p>
    <w:p w14:paraId="703D6863" w14:textId="7FA8F818" w:rsidR="00210A26" w:rsidRPr="00653166" w:rsidRDefault="00653166" w:rsidP="00653166">
      <w:pPr>
        <w:pStyle w:val="ListParagraph"/>
        <w:numPr>
          <w:ilvl w:val="0"/>
          <w:numId w:val="5"/>
        </w:numPr>
        <w:rPr>
          <w:rFonts w:ascii="Aptos" w:hAnsi="Aptos" w:cstheme="majorBidi"/>
          <w:sz w:val="20"/>
          <w:szCs w:val="20"/>
          <w:lang w:val="hr-HR"/>
        </w:rPr>
      </w:pPr>
      <w:r>
        <w:rPr>
          <w:rFonts w:ascii="Aptos" w:hAnsi="Aptos" w:cstheme="majorBidi"/>
          <w:sz w:val="20"/>
          <w:szCs w:val="20"/>
          <w:lang w:val="hr-HR"/>
        </w:rPr>
        <w:t>fizička osoba koja obavlja djelatnost od osobitog značenja ili djelatnost od posebne važnosti zbog nedostatka izvršitelja ili djelatnost nužnu za osiguranje javne usluge od posebnog interesa za Grad Dubrovnik, koja ima prijavljeno prebivalište ili boravište na području Grada Dubrovnika, ali ne ispunjava uvjet trajanja prebivališta odnosno boravišta iz članka 26. stavka 1. Općih uvjeta, uz prethodno odobrenje upravnog odjela Grada Dubrovnika nadležnog za promet. Okolnosti se dokazuju odgovarajućom potvrdom ili obrazloženim prijedlogom javne ustanove kao poslodavca odnosno nadležnog tijela – prema odobrenju.</w:t>
      </w:r>
    </w:p>
    <w:p w14:paraId="0A413E85" w14:textId="77777777" w:rsidR="00210A26" w:rsidRPr="00653166" w:rsidRDefault="00210A26" w:rsidP="00653166">
      <w:pPr>
        <w:rPr>
          <w:rFonts w:ascii="Aptos" w:hAnsi="Aptos" w:cstheme="majorBidi"/>
          <w:sz w:val="20"/>
          <w:szCs w:val="20"/>
          <w:lang w:val="hr-HR"/>
        </w:rPr>
      </w:pPr>
    </w:p>
    <w:p w14:paraId="1BE12A96" w14:textId="77777777" w:rsidR="00210A26" w:rsidRPr="00653166" w:rsidRDefault="00210A26" w:rsidP="00653166">
      <w:pPr>
        <w:rPr>
          <w:rFonts w:ascii="Aptos" w:hAnsi="Aptos" w:cstheme="majorBidi"/>
          <w:sz w:val="20"/>
          <w:szCs w:val="20"/>
          <w:lang w:val="hr-HR"/>
        </w:rPr>
      </w:pPr>
      <w:r>
        <w:rPr>
          <w:rFonts w:ascii="Aptos" w:hAnsi="Aptos" w:cstheme="majorBidi"/>
          <w:sz w:val="20"/>
          <w:szCs w:val="20"/>
          <w:lang w:val="hr-HR"/>
        </w:rPr>
        <w:t>Napomena: Na korisnike koji u okviru gospodarske djelatnosti obavljaju car sharing ili javni prijevoz putnika i tereta u unutarnjem cestovnom prometu (uključujući autotaksi prijevoz) primjenjuju se ograničenja i iznimka iz članka 26. stavaka 8. i 9. Općih uvjeta.</w:t>
      </w:r>
    </w:p>
    <w:p w14:paraId="54AA8C07" w14:textId="606F9819" w:rsidR="00661C27" w:rsidRDefault="00661C27" w:rsidP="00653166">
      <w:pPr>
        <w:jc w:val="both"/>
        <w:rPr>
          <w:rFonts w:ascii="Aptos" w:hAnsi="Aptos" w:cstheme="majorBidi"/>
          <w:i/>
          <w:iCs/>
          <w:sz w:val="18"/>
          <w:szCs w:val="18"/>
          <w:lang w:val="hr-HR"/>
        </w:rPr>
      </w:pPr>
      <w:r w:rsidRPr="00653166">
        <w:rPr>
          <w:rFonts w:ascii="Aptos" w:hAnsi="Aptos" w:cstheme="majorBidi"/>
          <w:i/>
          <w:iCs/>
          <w:sz w:val="18"/>
          <w:szCs w:val="18"/>
          <w:lang w:val="hr-HR"/>
        </w:rPr>
        <w:t>Podnošenjem ovog zahtjeva potvrđujem pod materijalnom i kaznenom odgovornošću da su navedeni podaci točni.</w:t>
      </w:r>
    </w:p>
    <w:p w14:paraId="19700FE2" w14:textId="77777777" w:rsidR="00EC6DF3" w:rsidRPr="00653166" w:rsidRDefault="00EC6DF3" w:rsidP="00653166">
      <w:pPr>
        <w:jc w:val="both"/>
        <w:rPr>
          <w:rFonts w:ascii="Aptos" w:hAnsi="Aptos" w:cstheme="majorBidi"/>
          <w:i/>
          <w:iCs/>
          <w:sz w:val="18"/>
          <w:szCs w:val="18"/>
          <w:lang w:val="hr-HR"/>
        </w:rPr>
      </w:pPr>
    </w:p>
    <w:p w14:paraId="0B3967A7" w14:textId="53783378" w:rsidR="00EC6DF3" w:rsidRPr="00D17273" w:rsidRDefault="006329DB" w:rsidP="00653166">
      <w:pPr>
        <w:jc w:val="both"/>
        <w:rPr>
          <w:rFonts w:ascii="Aptos" w:hAnsi="Aptos" w:cstheme="majorBidi"/>
          <w:i/>
          <w:iCs/>
          <w:sz w:val="18"/>
          <w:szCs w:val="18"/>
          <w:lang w:val="hr-HR"/>
        </w:rPr>
      </w:pPr>
      <w:r>
        <w:rPr>
          <w:rFonts w:ascii="Aptos" w:hAnsi="Aptos" w:cstheme="majorBidi"/>
          <w:i/>
          <w:iCs/>
          <w:sz w:val="18"/>
          <w:szCs w:val="18"/>
          <w:lang w:val="hr-HR"/>
        </w:rPr>
        <w:t>Podnošenjem ovog zahtjeva potvrđujem da sam upoznat/a s Informacijama o obradi osobnih podataka koje su sastavni dio ovog obrasca.</w:t>
      </w:r>
    </w:p>
    <w:p w14:paraId="6BF7E8F6" w14:textId="6B84DFD6" w:rsidR="006329DB" w:rsidRPr="00653166" w:rsidRDefault="009C5D0B" w:rsidP="00653166">
      <w:pPr>
        <w:jc w:val="both"/>
        <w:rPr>
          <w:rFonts w:ascii="Aptos" w:hAnsi="Aptos" w:cstheme="majorBidi"/>
          <w:i/>
          <w:iCs/>
          <w:sz w:val="18"/>
          <w:szCs w:val="18"/>
          <w:lang w:val="hr-HR"/>
        </w:rPr>
      </w:pPr>
      <w:r>
        <w:rPr>
          <w:rFonts w:ascii="Aptos" w:hAnsi="Aptos" w:cstheme="majorBidi"/>
          <w:i/>
          <w:iCs/>
          <w:sz w:val="18"/>
          <w:szCs w:val="18"/>
          <w:lang w:val="hr-HR"/>
        </w:rPr>
        <w:t>Uz zahtjev se obvezno daju na uvid isprave kojima se dokazuje ispunjavanje uvjeta iz članka 26. Općih uvjeta te se predaju njihove preslike, sukladno članku 27. Općih uvjeta. SANITAT DUBROVNIK d.o.o. obrađuje samo osobne podatke potrebne za utvrđivanje ispunjavanja uvjeta, izdavanje i korištenje PPK. Ako podnositelj ne dostavi potrebne podatke i isprave, SANITAT DUBROVNIK d.o.o. neće moći utvrditi ispunjavanje uvjeta niti izdati PPK.</w:t>
      </w:r>
    </w:p>
    <w:p w14:paraId="03BB41ED" w14:textId="77777777" w:rsidR="009034DD" w:rsidRDefault="009034DD" w:rsidP="00653166">
      <w:pPr>
        <w:jc w:val="both"/>
        <w:rPr>
          <w:rFonts w:ascii="Aptos" w:hAnsi="Aptos" w:cstheme="majorBidi"/>
          <w:i/>
          <w:iCs/>
          <w:sz w:val="18"/>
          <w:szCs w:val="18"/>
          <w:lang w:val="hr-HR"/>
        </w:rPr>
      </w:pPr>
    </w:p>
    <w:p w14:paraId="4E7101A7" w14:textId="77777777" w:rsidR="009034DD" w:rsidRPr="00653166" w:rsidRDefault="009034DD" w:rsidP="00653166">
      <w:pPr>
        <w:jc w:val="both"/>
        <w:rPr>
          <w:rFonts w:ascii="Aptos" w:hAnsi="Aptos" w:cstheme="majorBidi"/>
          <w:i/>
          <w:iCs/>
          <w:sz w:val="18"/>
          <w:szCs w:val="18"/>
          <w:lang w:val="hr-HR"/>
        </w:rPr>
      </w:pPr>
    </w:p>
    <w:p w14:paraId="6F9015D0" w14:textId="4E67030A" w:rsidR="009C5D0B" w:rsidRPr="00653166" w:rsidRDefault="009C5D0B" w:rsidP="00653166">
      <w:pPr>
        <w:jc w:val="both"/>
        <w:rPr>
          <w:rFonts w:ascii="Aptos" w:hAnsi="Aptos" w:cstheme="majorBidi"/>
          <w:sz w:val="22"/>
          <w:szCs w:val="22"/>
          <w:u w:val="single"/>
          <w:lang w:val="hr-HR"/>
        </w:rPr>
      </w:pPr>
      <w:r w:rsidRPr="00653166">
        <w:rPr>
          <w:rFonts w:ascii="Aptos" w:hAnsi="Aptos" w:cstheme="majorBidi"/>
          <w:sz w:val="22"/>
          <w:szCs w:val="22"/>
          <w:lang w:val="hr-HR"/>
        </w:rPr>
        <w:t xml:space="preserve">U Dubrovniku, </w:t>
      </w:r>
      <w:r w:rsidRPr="00653166">
        <w:rPr>
          <w:rFonts w:ascii="Aptos" w:hAnsi="Aptos" w:cstheme="majorBidi"/>
          <w:sz w:val="22"/>
          <w:szCs w:val="22"/>
          <w:u w:val="single"/>
          <w:lang w:val="hr-HR"/>
        </w:rPr>
        <w:tab/>
      </w:r>
      <w:r w:rsidRPr="00653166">
        <w:rPr>
          <w:rFonts w:ascii="Aptos" w:hAnsi="Aptos" w:cstheme="majorBidi"/>
          <w:sz w:val="22"/>
          <w:szCs w:val="22"/>
          <w:u w:val="single"/>
          <w:lang w:val="hr-HR"/>
        </w:rPr>
        <w:tab/>
      </w:r>
      <w:r w:rsidRPr="00653166">
        <w:rPr>
          <w:rFonts w:ascii="Aptos" w:hAnsi="Aptos" w:cstheme="majorBidi"/>
          <w:sz w:val="22"/>
          <w:szCs w:val="22"/>
          <w:u w:val="single"/>
          <w:lang w:val="hr-HR"/>
        </w:rPr>
        <w:tab/>
      </w:r>
      <w:r w:rsidRPr="00653166">
        <w:rPr>
          <w:rFonts w:ascii="Aptos" w:hAnsi="Aptos" w:cstheme="majorBidi"/>
          <w:sz w:val="22"/>
          <w:szCs w:val="22"/>
          <w:u w:val="single"/>
          <w:lang w:val="hr-HR"/>
        </w:rPr>
        <w:tab/>
      </w:r>
      <w:r w:rsidRPr="00653166">
        <w:rPr>
          <w:rFonts w:ascii="Aptos" w:hAnsi="Aptos" w:cstheme="majorBidi"/>
          <w:sz w:val="22"/>
          <w:szCs w:val="22"/>
          <w:lang w:val="hr-HR"/>
        </w:rPr>
        <w:tab/>
      </w:r>
      <w:r w:rsidR="00EC6DF3" w:rsidRPr="00653166">
        <w:rPr>
          <w:rFonts w:ascii="Aptos" w:hAnsi="Aptos" w:cstheme="majorBidi"/>
          <w:sz w:val="22"/>
          <w:szCs w:val="22"/>
          <w:u w:val="single"/>
          <w:lang w:val="hr-HR"/>
        </w:rPr>
        <w:tab/>
      </w:r>
      <w:r w:rsidR="00EC6DF3" w:rsidRPr="00653166">
        <w:rPr>
          <w:rFonts w:ascii="Aptos" w:hAnsi="Aptos" w:cstheme="majorBidi"/>
          <w:sz w:val="22"/>
          <w:szCs w:val="22"/>
          <w:u w:val="single"/>
          <w:lang w:val="hr-HR"/>
        </w:rPr>
        <w:tab/>
      </w:r>
      <w:r w:rsidR="00EC6DF3" w:rsidRPr="00653166">
        <w:rPr>
          <w:rFonts w:ascii="Aptos" w:hAnsi="Aptos" w:cstheme="majorBidi"/>
          <w:sz w:val="22"/>
          <w:szCs w:val="22"/>
          <w:u w:val="single"/>
          <w:lang w:val="hr-HR"/>
        </w:rPr>
        <w:tab/>
      </w:r>
      <w:r w:rsidR="00EC6DF3" w:rsidRPr="00653166">
        <w:rPr>
          <w:rFonts w:ascii="Aptos" w:hAnsi="Aptos" w:cstheme="majorBidi"/>
          <w:sz w:val="22"/>
          <w:szCs w:val="22"/>
          <w:u w:val="single"/>
          <w:lang w:val="hr-HR"/>
        </w:rPr>
        <w:tab/>
      </w:r>
      <w:r w:rsidR="00EC6DF3" w:rsidRPr="00653166">
        <w:rPr>
          <w:rFonts w:ascii="Aptos" w:hAnsi="Aptos" w:cstheme="majorBidi"/>
          <w:sz w:val="22"/>
          <w:szCs w:val="22"/>
          <w:u w:val="single"/>
          <w:lang w:val="hr-HR"/>
        </w:rPr>
        <w:tab/>
      </w:r>
      <w:r w:rsidR="00EC6DF3" w:rsidRPr="00653166">
        <w:rPr>
          <w:rFonts w:ascii="Aptos" w:hAnsi="Aptos" w:cstheme="majorBidi"/>
          <w:sz w:val="22"/>
          <w:szCs w:val="22"/>
          <w:u w:val="single"/>
          <w:lang w:val="hr-HR"/>
        </w:rPr>
        <w:tab/>
      </w:r>
    </w:p>
    <w:p w14:paraId="6AA9CF7F" w14:textId="02F52D8C" w:rsidR="009C5D0B" w:rsidRPr="00653166" w:rsidRDefault="009C5D0B" w:rsidP="00653166">
      <w:pPr>
        <w:jc w:val="both"/>
        <w:rPr>
          <w:rFonts w:ascii="Aptos" w:hAnsi="Aptos" w:cstheme="majorBidi"/>
          <w:i/>
          <w:iCs/>
          <w:sz w:val="18"/>
          <w:szCs w:val="18"/>
          <w:lang w:val="hr-HR"/>
        </w:rPr>
      </w:pPr>
      <w:r w:rsidRPr="00653166">
        <w:rPr>
          <w:rFonts w:ascii="Aptos" w:hAnsi="Aptos" w:cstheme="majorBidi"/>
          <w:sz w:val="22"/>
          <w:szCs w:val="22"/>
          <w:lang w:val="hr-HR"/>
        </w:rPr>
        <w:tab/>
      </w:r>
      <w:r w:rsidRPr="00653166">
        <w:rPr>
          <w:rFonts w:ascii="Aptos" w:hAnsi="Aptos" w:cstheme="majorBidi"/>
          <w:sz w:val="22"/>
          <w:szCs w:val="22"/>
          <w:lang w:val="hr-HR"/>
        </w:rPr>
        <w:tab/>
      </w:r>
      <w:r w:rsidRPr="00653166">
        <w:rPr>
          <w:rFonts w:ascii="Aptos" w:hAnsi="Aptos" w:cstheme="majorBidi"/>
          <w:sz w:val="22"/>
          <w:szCs w:val="22"/>
          <w:lang w:val="hr-HR"/>
        </w:rPr>
        <w:tab/>
      </w:r>
      <w:r w:rsidRPr="00653166">
        <w:rPr>
          <w:rFonts w:ascii="Aptos" w:hAnsi="Aptos" w:cstheme="majorBidi"/>
          <w:sz w:val="22"/>
          <w:szCs w:val="22"/>
          <w:lang w:val="hr-HR"/>
        </w:rPr>
        <w:tab/>
      </w:r>
      <w:r w:rsidRPr="00653166">
        <w:rPr>
          <w:rFonts w:ascii="Aptos" w:hAnsi="Aptos" w:cstheme="majorBidi"/>
          <w:sz w:val="22"/>
          <w:szCs w:val="22"/>
          <w:lang w:val="hr-HR"/>
        </w:rPr>
        <w:tab/>
      </w:r>
      <w:r w:rsidRPr="00653166">
        <w:rPr>
          <w:rFonts w:ascii="Aptos" w:hAnsi="Aptos" w:cstheme="majorBidi"/>
          <w:sz w:val="22"/>
          <w:szCs w:val="22"/>
          <w:lang w:val="hr-HR"/>
        </w:rPr>
        <w:tab/>
      </w:r>
      <w:r w:rsidRPr="00653166">
        <w:rPr>
          <w:rFonts w:ascii="Aptos" w:hAnsi="Aptos" w:cstheme="majorBidi"/>
          <w:sz w:val="22"/>
          <w:szCs w:val="22"/>
          <w:lang w:val="hr-HR"/>
        </w:rPr>
        <w:tab/>
      </w:r>
      <w:r w:rsidRPr="00653166">
        <w:rPr>
          <w:rFonts w:ascii="Aptos" w:hAnsi="Aptos" w:cstheme="majorBidi"/>
          <w:sz w:val="22"/>
          <w:szCs w:val="22"/>
          <w:lang w:val="hr-HR"/>
        </w:rPr>
        <w:tab/>
      </w:r>
      <w:r w:rsidRPr="00653166">
        <w:rPr>
          <w:rFonts w:ascii="Aptos" w:hAnsi="Aptos" w:cstheme="majorBidi"/>
          <w:sz w:val="22"/>
          <w:szCs w:val="22"/>
          <w:lang w:val="hr-HR"/>
        </w:rPr>
        <w:tab/>
      </w:r>
      <w:r w:rsidRPr="00653166">
        <w:rPr>
          <w:rFonts w:ascii="Aptos" w:hAnsi="Aptos" w:cstheme="majorBidi"/>
          <w:i/>
          <w:iCs/>
          <w:sz w:val="18"/>
          <w:szCs w:val="18"/>
          <w:lang w:val="hr-HR"/>
        </w:rPr>
        <w:t xml:space="preserve"> potpis podnositelja zahtjeva</w:t>
      </w:r>
    </w:p>
    <w:p w14:paraId="1F8A5EED" w14:textId="77777777" w:rsidR="00FF7E1D" w:rsidRPr="00653166" w:rsidRDefault="00FF7E1D" w:rsidP="00653166">
      <w:pPr>
        <w:jc w:val="both"/>
        <w:rPr>
          <w:rFonts w:ascii="Aptos" w:hAnsi="Aptos" w:cstheme="majorBidi"/>
          <w:i/>
          <w:iCs/>
          <w:sz w:val="18"/>
          <w:szCs w:val="18"/>
          <w:lang w:val="hr-HR"/>
        </w:rPr>
      </w:pPr>
    </w:p>
    <w:p w14:paraId="360D9495" w14:textId="2D5B6B92" w:rsidR="00EC6DF3" w:rsidRDefault="00EC6DF3">
      <w:pPr>
        <w:spacing w:after="160" w:line="259" w:lineRule="auto"/>
        <w:rPr>
          <w:rFonts w:ascii="Aptos" w:hAnsi="Aptos" w:cstheme="majorBidi"/>
          <w:i/>
          <w:iCs/>
          <w:sz w:val="18"/>
          <w:szCs w:val="18"/>
          <w:lang w:val="hr-HR"/>
        </w:rPr>
      </w:pPr>
      <w:r>
        <w:rPr>
          <w:rFonts w:ascii="Aptos" w:hAnsi="Aptos" w:cstheme="majorBidi"/>
          <w:i/>
          <w:iCs/>
          <w:sz w:val="18"/>
          <w:szCs w:val="18"/>
          <w:lang w:val="hr-HR"/>
        </w:rPr>
        <w:br w:type="page"/>
      </w:r>
    </w:p>
    <w:p w14:paraId="273A9B4E" w14:textId="77777777" w:rsidR="00FF7E1D" w:rsidRPr="00EC6DF3" w:rsidRDefault="00FF7E1D" w:rsidP="00653166">
      <w:pPr>
        <w:jc w:val="both"/>
        <w:rPr>
          <w:rFonts w:ascii="Aptos" w:hAnsi="Aptos" w:cstheme="majorBidi"/>
          <w:i/>
          <w:iCs/>
          <w:sz w:val="16"/>
          <w:szCs w:val="16"/>
          <w:lang w:val="hr-HR"/>
        </w:rPr>
      </w:pPr>
    </w:p>
    <w:p w14:paraId="134F605D" w14:textId="638BF8D8" w:rsidR="00FF7E1D" w:rsidRPr="00EC6DF3" w:rsidRDefault="00FF7E1D" w:rsidP="00653166">
      <w:pPr>
        <w:jc w:val="center"/>
        <w:rPr>
          <w:rFonts w:ascii="Aptos" w:hAnsi="Aptos" w:cstheme="majorBidi"/>
          <w:sz w:val="20"/>
          <w:szCs w:val="20"/>
          <w:lang w:val="hr-HR"/>
        </w:rPr>
      </w:pPr>
      <w:r>
        <w:rPr>
          <w:rFonts w:ascii="Aptos" w:hAnsi="Aptos" w:cstheme="majorBidi"/>
          <w:sz w:val="20"/>
          <w:szCs w:val="20"/>
          <w:lang w:val="hr-HR"/>
        </w:rPr>
        <w:t>INFORMACIJE O OBRADI OSOBNIH PODATAKA I PRIVOLA</w:t>
      </w:r>
    </w:p>
    <w:p w14:paraId="080DAD54" w14:textId="77777777" w:rsidR="00EC6DF3" w:rsidRDefault="00EC6DF3" w:rsidP="00653166">
      <w:pPr>
        <w:jc w:val="both"/>
        <w:rPr>
          <w:rFonts w:ascii="Aptos" w:hAnsi="Aptos" w:cstheme="majorBidi"/>
          <w:sz w:val="20"/>
          <w:szCs w:val="20"/>
          <w:lang w:val="hr-HR"/>
        </w:rPr>
      </w:pPr>
    </w:p>
    <w:p w14:paraId="31C8464B" w14:textId="77777777" w:rsidR="00EC6DF3" w:rsidRDefault="00EC6DF3" w:rsidP="00653166">
      <w:pPr>
        <w:jc w:val="both"/>
        <w:rPr>
          <w:rFonts w:ascii="Aptos" w:hAnsi="Aptos" w:cstheme="majorBidi"/>
          <w:sz w:val="20"/>
          <w:szCs w:val="20"/>
          <w:lang w:val="hr-HR"/>
        </w:rPr>
      </w:pPr>
    </w:p>
    <w:p w14:paraId="3CC2CBFF" w14:textId="77777777" w:rsidR="00EC6DF3" w:rsidRDefault="00EC6DF3" w:rsidP="00653166">
      <w:pPr>
        <w:jc w:val="both"/>
        <w:rPr>
          <w:rFonts w:ascii="Aptos" w:hAnsi="Aptos" w:cstheme="majorBidi"/>
          <w:sz w:val="20"/>
          <w:szCs w:val="20"/>
          <w:lang w:val="hr-HR"/>
        </w:rPr>
        <w:sectPr w:rsidR="00EC6DF3" w:rsidSect="00612614">
          <w:pgSz w:w="11906" w:h="16838"/>
          <w:pgMar w:top="1440" w:right="1440" w:bottom="1440" w:left="1440" w:header="708" w:footer="708" w:gutter="0"/>
          <w:pgBorders w:offsetFrom="page">
            <w:top w:val="dotted" w:sz="4" w:space="24" w:color="auto"/>
            <w:left w:val="dotted" w:sz="4" w:space="24" w:color="auto"/>
            <w:bottom w:val="dotted" w:sz="4" w:space="24" w:color="auto"/>
            <w:right w:val="dotted" w:sz="4" w:space="24" w:color="auto"/>
          </w:pgBorders>
          <w:cols w:space="708"/>
          <w:docGrid w:linePitch="360"/>
        </w:sectPr>
      </w:pPr>
    </w:p>
    <w:p w14:paraId="5F7A131D" w14:textId="0BD66A16" w:rsidR="00FF7E1D" w:rsidRPr="00EC6DF3" w:rsidRDefault="00FF7E1D" w:rsidP="00653166">
      <w:pPr>
        <w:jc w:val="both"/>
        <w:rPr>
          <w:rFonts w:ascii="Aptos" w:hAnsi="Aptos" w:cstheme="majorBidi"/>
          <w:sz w:val="20"/>
          <w:szCs w:val="20"/>
          <w:lang w:val="hr-HR"/>
        </w:rPr>
      </w:pPr>
      <w:r>
        <w:rPr>
          <w:rFonts w:ascii="Aptos" w:hAnsi="Aptos" w:cstheme="majorBidi"/>
          <w:sz w:val="20"/>
          <w:szCs w:val="20"/>
          <w:lang w:val="hr-HR"/>
        </w:rPr>
        <w:t>Voditelj obrade je SANITAT DUBROVNIK d.o.o., Marka Marojice 5, 20000 Dubrovnik, Hrvatska, OIB 99080716453 (dalje: SANITAT). Kontakt: info@sanitat.hr. Službenik za zaštitu podataka (DPO): Lidija Marušić, e-mail: lmarusic@sanitat.hr.</w:t>
      </w:r>
    </w:p>
    <w:p w14:paraId="7D5C0ADF" w14:textId="77777777" w:rsidR="00FF7E1D" w:rsidRPr="00EC6DF3" w:rsidRDefault="00FF7E1D" w:rsidP="00653166">
      <w:pPr>
        <w:jc w:val="both"/>
        <w:rPr>
          <w:rFonts w:ascii="Aptos" w:hAnsi="Aptos" w:cstheme="majorBidi"/>
          <w:sz w:val="20"/>
          <w:szCs w:val="20"/>
          <w:lang w:val="hr-HR"/>
        </w:rPr>
      </w:pPr>
    </w:p>
    <w:p w14:paraId="353A8B93" w14:textId="3BB08BE2" w:rsidR="00FF7E1D" w:rsidRPr="00EC6DF3" w:rsidRDefault="00FF7E1D" w:rsidP="00653166">
      <w:pPr>
        <w:jc w:val="both"/>
        <w:rPr>
          <w:rFonts w:ascii="Aptos" w:hAnsi="Aptos" w:cstheme="majorBidi"/>
          <w:sz w:val="20"/>
          <w:szCs w:val="20"/>
          <w:lang w:val="hr-HR"/>
        </w:rPr>
      </w:pPr>
      <w:r>
        <w:rPr>
          <w:rFonts w:ascii="Aptos" w:hAnsi="Aptos" w:cstheme="majorBidi"/>
          <w:sz w:val="20"/>
          <w:szCs w:val="20"/>
          <w:lang w:val="hr-HR"/>
        </w:rPr>
        <w:t>SANITAT obrađuje osobne podatke navedene u Zahtjevu za izdavanje PPK i podatke iz isprava kojima se dokazuje ispunjavanje uvjeta za PPK radi zaprimanja i rješavanja zahtjeva, izdavanja, korištenja, obnove i kontrole PPK te vođenja pripadajuće dokumentacije.</w:t>
      </w:r>
    </w:p>
    <w:p w14:paraId="00C65794" w14:textId="77777777" w:rsidR="00FF7E1D" w:rsidRPr="00EC6DF3" w:rsidRDefault="00FF7E1D" w:rsidP="00653166">
      <w:pPr>
        <w:jc w:val="both"/>
        <w:rPr>
          <w:rFonts w:ascii="Aptos" w:hAnsi="Aptos" w:cstheme="majorBidi"/>
          <w:sz w:val="20"/>
          <w:szCs w:val="20"/>
          <w:lang w:val="hr-HR"/>
        </w:rPr>
      </w:pPr>
    </w:p>
    <w:p w14:paraId="1784A38B" w14:textId="7EF33849" w:rsidR="00FF7E1D" w:rsidRPr="00EC6DF3" w:rsidRDefault="00FF7E1D" w:rsidP="00653166">
      <w:pPr>
        <w:jc w:val="both"/>
        <w:rPr>
          <w:rFonts w:ascii="Aptos" w:hAnsi="Aptos" w:cstheme="majorBidi"/>
          <w:sz w:val="20"/>
          <w:szCs w:val="20"/>
          <w:lang w:val="hr-HR"/>
        </w:rPr>
      </w:pPr>
      <w:r>
        <w:rPr>
          <w:rFonts w:ascii="Aptos" w:hAnsi="Aptos" w:cstheme="majorBidi"/>
          <w:sz w:val="20"/>
          <w:szCs w:val="20"/>
          <w:lang w:val="hr-HR"/>
        </w:rPr>
        <w:t>Osobni podaci obrađuju se u sljedeće svrhe i na sljedećim pravnim osnovama:</w:t>
      </w:r>
    </w:p>
    <w:p w14:paraId="08CB22A4" w14:textId="77777777" w:rsidR="00FF7E1D" w:rsidRPr="00EC6DF3" w:rsidRDefault="00FF7E1D" w:rsidP="00653166">
      <w:pPr>
        <w:jc w:val="both"/>
        <w:rPr>
          <w:rFonts w:ascii="Aptos" w:hAnsi="Aptos" w:cstheme="majorBidi"/>
          <w:sz w:val="20"/>
          <w:szCs w:val="20"/>
          <w:lang w:val="hr-HR"/>
        </w:rPr>
      </w:pPr>
    </w:p>
    <w:p w14:paraId="6C3C7B5E" w14:textId="20DD8270" w:rsidR="00EC6DF3" w:rsidRDefault="00D17273" w:rsidP="00653166">
      <w:pPr>
        <w:pStyle w:val="ListParagraph"/>
        <w:numPr>
          <w:ilvl w:val="0"/>
          <w:numId w:val="8"/>
        </w:numPr>
        <w:jc w:val="both"/>
        <w:rPr>
          <w:rFonts w:ascii="Aptos" w:hAnsi="Aptos" w:cstheme="majorBidi"/>
          <w:sz w:val="20"/>
          <w:szCs w:val="20"/>
          <w:lang w:val="hr-HR"/>
        </w:rPr>
      </w:pPr>
      <w:r>
        <w:rPr>
          <w:rFonts w:ascii="Aptos" w:hAnsi="Aptos" w:cstheme="majorBidi"/>
          <w:noProof/>
          <w:sz w:val="20"/>
          <w:szCs w:val="20"/>
          <w:lang w:val="hr-HR"/>
          <w14:ligatures w14:val="standardContextual"/>
        </w:rPr>
        <w:t>izdavanja, korištenja, obnove i kontrole PPK te vođenja pripadajuće dokumentacije – na temelju članka 6. stavka 1. točaka (b) i (c) GDPR-a, u vezi sa Zakonom o komunalnom gospodarstvu, Zakonom o sigurnosti prometa na cestama, Odlukom o javnim parkiralištima na području Grada Dubrovnika i važećim Općim uvjetima;</w:t>
      </w:r>
    </w:p>
    <w:p w14:paraId="069DF0C9" w14:textId="77777777" w:rsidR="00CC40C5" w:rsidRDefault="00CC40C5" w:rsidP="00CC40C5">
      <w:pPr>
        <w:pStyle w:val="ListParagraph"/>
        <w:jc w:val="both"/>
        <w:rPr>
          <w:rFonts w:ascii="Aptos" w:hAnsi="Aptos" w:cstheme="majorBidi"/>
          <w:sz w:val="20"/>
          <w:szCs w:val="20"/>
          <w:lang w:val="hr-HR"/>
        </w:rPr>
      </w:pPr>
    </w:p>
    <w:p w14:paraId="3D04AEAB" w14:textId="7AACD280" w:rsidR="00EC6DF3" w:rsidRDefault="00CC40C5" w:rsidP="00CC40C5">
      <w:pPr>
        <w:pStyle w:val="ListParagraph"/>
        <w:jc w:val="both"/>
        <w:rPr>
          <w:rFonts w:ascii="Aptos" w:hAnsi="Aptos" w:cstheme="majorBidi"/>
          <w:sz w:val="20"/>
          <w:szCs w:val="20"/>
          <w:lang w:val="hr-HR"/>
        </w:rPr>
      </w:pPr>
      <w:r>
        <w:rPr>
          <w:rFonts w:ascii="Aptos" w:hAnsi="Aptos" w:cstheme="majorBidi"/>
          <w:noProof/>
          <w:sz w:val="20"/>
          <w:szCs w:val="20"/>
          <w:lang w:val="hr-HR"/>
          <w14:ligatures w14:val="standardContextual"/>
        </w:rPr>
        <w:t>obrade posebnih kategorija osobnih podataka, kada dokumentacija kojom se dokazuje pravo na PPK sadrži podatke o zdravlju – samo u nužnom opsegu radi provjere i ostvarivanja prava na PPK, na temelju članka 9. stavka 2. točke (g) GDPR-a kada je obrada nužna zbog značajnog javnog interesa na temelju primjenjivih propisa, uključujući Zakon o povlasticama u prometu;</w:t>
      </w:r>
    </w:p>
    <w:p w14:paraId="1ECB00FC" w14:textId="77777777" w:rsidR="00CC40C5" w:rsidRPr="00EC6DF3" w:rsidRDefault="00CC40C5" w:rsidP="00CC40C5">
      <w:pPr>
        <w:pStyle w:val="ListParagraph"/>
        <w:jc w:val="both"/>
        <w:rPr>
          <w:rFonts w:ascii="Aptos" w:hAnsi="Aptos" w:cstheme="majorBidi"/>
          <w:sz w:val="20"/>
          <w:szCs w:val="20"/>
          <w:lang w:val="hr-HR"/>
        </w:rPr>
      </w:pPr>
    </w:p>
    <w:p w14:paraId="46ADE4AA" w14:textId="4FCCACBA" w:rsidR="002D666C" w:rsidRPr="00EC6DF3" w:rsidRDefault="00CC40C5" w:rsidP="00CC40C5">
      <w:pPr>
        <w:pStyle w:val="ListParagraph"/>
        <w:jc w:val="both"/>
        <w:rPr>
          <w:rFonts w:ascii="Aptos" w:hAnsi="Aptos" w:cstheme="majorBidi"/>
          <w:sz w:val="20"/>
          <w:szCs w:val="20"/>
          <w:lang w:val="hr-HR"/>
        </w:rPr>
      </w:pPr>
      <w:r>
        <w:rPr>
          <w:rFonts w:ascii="Aptos" w:hAnsi="Aptos" w:cstheme="majorBidi"/>
          <w:noProof/>
          <w:sz w:val="20"/>
          <w:szCs w:val="20"/>
          <w:lang w:val="hr-HR"/>
          <w14:ligatures w14:val="standardContextual"/>
        </w:rPr>
        <w:t>slanja SMS obavijesti o isteku PPK – samo ako podnositelj označi da ih želi primati, na temelju njegove privole iz članka 6. stavka 1. točke (a) GDPR-a.</w:t>
      </w:r>
    </w:p>
    <w:p w14:paraId="41147402" w14:textId="77777777" w:rsidR="002D666C" w:rsidRPr="00EC6DF3" w:rsidRDefault="002D666C" w:rsidP="00653166">
      <w:pPr>
        <w:jc w:val="both"/>
        <w:rPr>
          <w:rFonts w:ascii="Aptos" w:hAnsi="Aptos" w:cstheme="majorBidi"/>
          <w:sz w:val="20"/>
          <w:szCs w:val="20"/>
          <w:lang w:val="hr-HR"/>
        </w:rPr>
      </w:pPr>
    </w:p>
    <w:p w14:paraId="20D05365" w14:textId="7A0B2F0A" w:rsidR="002D666C" w:rsidRPr="00EC6DF3" w:rsidRDefault="002D666C" w:rsidP="00653166">
      <w:pPr>
        <w:jc w:val="both"/>
        <w:rPr>
          <w:rFonts w:ascii="Aptos" w:hAnsi="Aptos" w:cstheme="majorBidi"/>
          <w:sz w:val="20"/>
          <w:szCs w:val="20"/>
          <w:lang w:val="hr-HR"/>
        </w:rPr>
      </w:pPr>
      <w:r>
        <w:rPr>
          <w:rFonts w:ascii="Aptos" w:hAnsi="Aptos" w:cstheme="majorBidi"/>
          <w:sz w:val="20"/>
          <w:szCs w:val="20"/>
          <w:lang w:val="hr-HR"/>
        </w:rPr>
        <w:t>Privola za razmjenu podataka radi generiranja Propusnice u sustavu „Zone“:</w:t>
      </w:r>
    </w:p>
    <w:p w14:paraId="2D79618F" w14:textId="77777777" w:rsidR="002D666C" w:rsidRDefault="002D666C" w:rsidP="00653166">
      <w:pPr>
        <w:jc w:val="both"/>
        <w:rPr>
          <w:rFonts w:ascii="Aptos" w:hAnsi="Aptos" w:cstheme="majorBidi"/>
          <w:sz w:val="20"/>
          <w:szCs w:val="20"/>
          <w:lang w:val="hr-HR"/>
        </w:rPr>
      </w:pPr>
    </w:p>
    <w:p w14:paraId="63013E17" w14:textId="77777777" w:rsidR="00C613CA" w:rsidRPr="00EC6DF3" w:rsidRDefault="00C613CA" w:rsidP="00653166">
      <w:pPr>
        <w:jc w:val="both"/>
        <w:rPr>
          <w:rFonts w:ascii="Aptos" w:hAnsi="Aptos" w:cstheme="majorBidi"/>
          <w:sz w:val="20"/>
          <w:szCs w:val="20"/>
          <w:lang w:val="hr-HR"/>
        </w:rPr>
      </w:pPr>
    </w:p>
    <w:p w14:paraId="6E91A566" w14:textId="53568D49" w:rsidR="00EC6DF3" w:rsidRDefault="00EC6DF3" w:rsidP="00653166">
      <w:pPr>
        <w:jc w:val="both"/>
        <w:rPr>
          <w:rFonts w:ascii="Aptos" w:hAnsi="Aptos" w:cstheme="majorBidi"/>
          <w:sz w:val="20"/>
          <w:szCs w:val="20"/>
          <w:u w:val="single"/>
          <w:lang w:val="hr-HR"/>
        </w:rPr>
      </w:pPr>
      <w:r>
        <w:rPr>
          <w:rFonts w:ascii="Aptos" w:hAnsi="Aptos" w:cstheme="majorBidi"/>
          <w:sz w:val="20"/>
          <w:szCs w:val="20"/>
          <w:u w:val="single"/>
          <w:lang w:val="hr-HR"/>
        </w:rPr>
        <w:t xml:space="preserve">☐ DA, dajem dobrovoljnu, posebnu i opozivu privolu SANITAT DUBROVNIK d.o.o. da Gradu Dubrovniku dostavi registarsku oznaku vozila te podatak da za to vozilo postoji važeća PPK koja daje pravo na automatski unos u Prometni sustav, uključujući razdoblje važenja PPK, radi </w:t>
      </w:r>
      <w:r>
        <w:rPr>
          <w:rFonts w:ascii="Aptos" w:hAnsi="Aptos" w:cstheme="majorBidi"/>
          <w:sz w:val="20"/>
          <w:szCs w:val="20"/>
          <w:u w:val="single"/>
          <w:lang w:val="hr-HR"/>
        </w:rPr>
        <w:t>generiranja i održavanja Propusnice u sustavu „Zone“.</w:t>
      </w:r>
      <w:r>
        <w:rPr>
          <w:rFonts w:ascii="Aptos" w:hAnsi="Aptos" w:cstheme="majorBidi"/>
          <w:sz w:val="20"/>
          <w:szCs w:val="20"/>
          <w:u w:val="single"/>
          <w:lang w:val="hr-HR"/>
        </w:rPr>
        <w:br/>
        <w:t>☐ NE, ne dajem navedenu privolu.</w:t>
      </w:r>
    </w:p>
    <w:p w14:paraId="3B3020C8" w14:textId="3A770FF2" w:rsidR="002D666C" w:rsidRPr="00EC6DF3" w:rsidRDefault="002D666C" w:rsidP="00653166">
      <w:pPr>
        <w:jc w:val="both"/>
        <w:rPr>
          <w:rFonts w:ascii="Aptos" w:hAnsi="Aptos" w:cstheme="majorBidi"/>
          <w:i/>
          <w:iCs/>
          <w:sz w:val="18"/>
          <w:szCs w:val="18"/>
          <w:lang w:val="hr-HR"/>
        </w:rPr>
      </w:pPr>
      <w:r>
        <w:rPr>
          <w:rFonts w:ascii="Aptos" w:hAnsi="Aptos" w:cstheme="majorBidi"/>
          <w:i/>
          <w:iCs/>
          <w:sz w:val="18"/>
          <w:szCs w:val="18"/>
          <w:lang w:val="hr-HR"/>
        </w:rPr>
        <w:t>Nedavanje ili povlačenje ove privole ne utječe na izdavanje niti važenje PPK, već samo na automatsku razmjenu podataka radi Propusnice. Grad Dubrovnik za obradu osobnih podataka u Prometnom sustavu postupa kao zaseban voditelj obrade sukladno Odluci o uvjetima ulaza, prometovanja i izlaza vozila iz zone prometa u zaštićenoj kulturno-povijesnoj cjelini i kontaktnoj zoni Grada Dubrovnika („Službeni glasnik Grada Dubrovnika“, br. 12/24, 5/25 i 3/26).</w:t>
      </w:r>
    </w:p>
    <w:p w14:paraId="6290C00E" w14:textId="77777777" w:rsidR="002D666C" w:rsidRPr="00EC6DF3" w:rsidRDefault="002D666C" w:rsidP="00653166">
      <w:pPr>
        <w:jc w:val="both"/>
        <w:rPr>
          <w:rFonts w:ascii="Aptos" w:hAnsi="Aptos" w:cstheme="majorBidi"/>
          <w:sz w:val="20"/>
          <w:szCs w:val="20"/>
          <w:lang w:val="hr-HR"/>
        </w:rPr>
      </w:pPr>
    </w:p>
    <w:p w14:paraId="2BB6FFD4" w14:textId="04AB9C5F" w:rsidR="002D666C" w:rsidRDefault="002D666C" w:rsidP="00653166">
      <w:pPr>
        <w:jc w:val="both"/>
        <w:rPr>
          <w:rFonts w:ascii="Aptos" w:hAnsi="Aptos" w:cstheme="majorBidi"/>
          <w:sz w:val="20"/>
          <w:szCs w:val="20"/>
          <w:lang w:val="hr-HR"/>
        </w:rPr>
      </w:pPr>
      <w:r>
        <w:rPr>
          <w:rFonts w:ascii="Aptos" w:hAnsi="Aptos" w:cstheme="majorBidi"/>
          <w:sz w:val="20"/>
          <w:szCs w:val="20"/>
          <w:lang w:val="hr-HR"/>
        </w:rPr>
        <w:t>Podaci i isprave potrebni za utvrđivanje ispunjavanja uvjeta i izdavanje PPK obvezni su. Ako ih ne dostavite, SANITAT neće moći utvrditi ispunjavanje uvjeta niti izdati PPK. Broj mobilnog telefona za SMS obavijesti i privola za razmjenu podataka radi Propusnice nisu uvjet za izdavanje PPK.</w:t>
      </w:r>
    </w:p>
    <w:p w14:paraId="5DEC8E26" w14:textId="77777777" w:rsidR="00C613CA" w:rsidRPr="00EC6DF3" w:rsidRDefault="00C613CA" w:rsidP="00653166">
      <w:pPr>
        <w:jc w:val="both"/>
        <w:rPr>
          <w:rFonts w:ascii="Aptos" w:hAnsi="Aptos" w:cstheme="majorBidi"/>
          <w:sz w:val="20"/>
          <w:szCs w:val="20"/>
          <w:lang w:val="hr-HR"/>
        </w:rPr>
      </w:pPr>
    </w:p>
    <w:p w14:paraId="01037847" w14:textId="74AD95ED" w:rsidR="002D666C" w:rsidRPr="00EC6DF3" w:rsidRDefault="002D666C" w:rsidP="00653166">
      <w:pPr>
        <w:jc w:val="both"/>
        <w:rPr>
          <w:rFonts w:ascii="Aptos" w:hAnsi="Aptos" w:cstheme="majorBidi"/>
          <w:sz w:val="20"/>
          <w:szCs w:val="20"/>
          <w:lang w:val="hr-HR"/>
        </w:rPr>
      </w:pPr>
      <w:r>
        <w:rPr>
          <w:rFonts w:ascii="Aptos" w:hAnsi="Aptos" w:cstheme="majorBidi"/>
          <w:sz w:val="20"/>
          <w:szCs w:val="20"/>
          <w:lang w:val="hr-HR"/>
        </w:rPr>
        <w:t>Ovisno o osnovi zahtjeva, obrađuju se identifikacijski i kontaktni podaci, podaci o prebivalištu odnosno boravištu, OIB, podaci o vozilu i prometnoj dozvoli te podaci iz isprava kojima se dokazuje ispunjavanje posebnih uvjeta za PPK. SANITAT obrađuje samo podatke potrebne za navedene svrhe.</w:t>
      </w:r>
    </w:p>
    <w:p w14:paraId="530382D1" w14:textId="77777777" w:rsidR="00CC5E16" w:rsidRPr="00EC6DF3" w:rsidRDefault="00CC5E16" w:rsidP="00653166">
      <w:pPr>
        <w:jc w:val="both"/>
        <w:rPr>
          <w:rFonts w:ascii="Aptos" w:hAnsi="Aptos" w:cstheme="majorBidi"/>
          <w:sz w:val="20"/>
          <w:szCs w:val="20"/>
          <w:lang w:val="hr-HR"/>
        </w:rPr>
      </w:pPr>
    </w:p>
    <w:p w14:paraId="0F90729B" w14:textId="425DA1B4" w:rsidR="00F67D70" w:rsidRPr="00F67D70" w:rsidRDefault="00F67D70" w:rsidP="00F67D70">
      <w:pPr>
        <w:jc w:val="both"/>
        <w:rPr>
          <w:rFonts w:ascii="Aptos" w:hAnsi="Aptos" w:cstheme="majorBidi"/>
          <w:sz w:val="20"/>
          <w:szCs w:val="20"/>
          <w:lang w:val="hr-HR"/>
        </w:rPr>
      </w:pPr>
      <w:r>
        <w:rPr>
          <w:rFonts w:ascii="Aptos" w:hAnsi="Aptos" w:cstheme="majorBidi"/>
          <w:sz w:val="20"/>
          <w:szCs w:val="20"/>
          <w:lang w:val="hr-HR"/>
        </w:rPr>
        <w:t>Privolu za SMS obavijesti i privolu za razmjenu podataka radi Propusnice možete povući u svakom trenutku putem kontakata navedenih u ovoj Informaciji. Povlačenje privole ne utječe na zakonitost obrade koja se na privoli temeljila prije njezina povlačenja niti na pravo na PPK.</w:t>
      </w:r>
    </w:p>
    <w:p w14:paraId="33896712" w14:textId="77777777" w:rsidR="00F67D70" w:rsidRPr="00F67D70" w:rsidRDefault="00F67D70" w:rsidP="00F67D70">
      <w:pPr>
        <w:jc w:val="both"/>
        <w:rPr>
          <w:rFonts w:ascii="Aptos" w:hAnsi="Aptos" w:cstheme="majorBidi"/>
          <w:sz w:val="20"/>
          <w:szCs w:val="20"/>
          <w:lang w:val="hr-HR"/>
        </w:rPr>
      </w:pPr>
    </w:p>
    <w:p w14:paraId="3DBAAADB" w14:textId="1545D3B8" w:rsidR="00F67D70" w:rsidRDefault="00F67D70" w:rsidP="00F67D70">
      <w:pPr>
        <w:jc w:val="both"/>
        <w:rPr>
          <w:rFonts w:ascii="Aptos" w:hAnsi="Aptos" w:cstheme="majorBidi"/>
          <w:sz w:val="20"/>
          <w:szCs w:val="20"/>
          <w:lang w:val="hr-HR"/>
        </w:rPr>
      </w:pPr>
      <w:r>
        <w:rPr>
          <w:rFonts w:ascii="Aptos" w:hAnsi="Aptos" w:cstheme="majorBidi"/>
          <w:sz w:val="20"/>
          <w:szCs w:val="20"/>
          <w:lang w:val="hr-HR"/>
        </w:rPr>
        <w:t>Pravo na brisanje nije apsolutno. SANITAT neće izbrisati podatke kada je njihova obrada i dalje nužna radi poštovanja pravne obveze, izvršavanja zadaće od javnog interesa ili postavljanja, ostvarivanja odnosno obrane pravnih zahtjeva, odnosno kada postoji druga osnova iz članka 17. stavka 3. GDPR-a.</w:t>
      </w:r>
    </w:p>
    <w:p w14:paraId="5D2CCA7D" w14:textId="77777777" w:rsidR="00F67D70" w:rsidRDefault="00F67D70" w:rsidP="00F67D70">
      <w:pPr>
        <w:jc w:val="both"/>
        <w:rPr>
          <w:rFonts w:ascii="Aptos" w:hAnsi="Aptos" w:cstheme="majorBidi"/>
          <w:sz w:val="20"/>
          <w:szCs w:val="20"/>
          <w:lang w:val="hr-HR"/>
        </w:rPr>
      </w:pPr>
    </w:p>
    <w:p w14:paraId="087781BE" w14:textId="24C02609" w:rsidR="00F67D70" w:rsidRDefault="00F67D70" w:rsidP="00C2609A">
      <w:pPr>
        <w:jc w:val="both"/>
        <w:rPr>
          <w:rFonts w:ascii="Aptos" w:hAnsi="Aptos" w:cstheme="majorBidi"/>
          <w:sz w:val="20"/>
          <w:szCs w:val="20"/>
          <w:lang w:val="hr-HR"/>
        </w:rPr>
      </w:pPr>
      <w:r>
        <w:rPr>
          <w:rFonts w:ascii="Aptos" w:hAnsi="Aptos" w:cstheme="majorBidi"/>
          <w:sz w:val="20"/>
          <w:szCs w:val="20"/>
          <w:lang w:val="hr-HR"/>
        </w:rPr>
        <w:t>Osobni podaci mogu se, u opsegu potrebnom za odgovarajuću svrhu, dostaviti nadležnim tijelima javne vlasti, ugovorenim izvršiteljima obrade te Gradu Dubrovniku kada je za to ispunjena odgovarajuća pravna osnova, uključujući privolu za prethodno opisanu automatsku razmjenu podataka radi Propusnice. Izvršitelji obrade podatke obrađuju prema uputama SANITATA i uz odgovarajuće ugovorne i sigurnosne mjere.</w:t>
      </w:r>
    </w:p>
    <w:p w14:paraId="3EDE889B" w14:textId="77777777" w:rsidR="00F67D70" w:rsidRPr="00F67D70" w:rsidRDefault="00F67D70" w:rsidP="00C2609A">
      <w:pPr>
        <w:jc w:val="both"/>
        <w:rPr>
          <w:rFonts w:ascii="Aptos" w:hAnsi="Aptos" w:cstheme="majorBidi"/>
          <w:sz w:val="20"/>
          <w:szCs w:val="20"/>
          <w:lang w:val="hr-HR"/>
        </w:rPr>
      </w:pPr>
    </w:p>
    <w:p w14:paraId="4F01B775" w14:textId="7A7FEB00" w:rsidR="00CC5E16" w:rsidRPr="00EC6DF3" w:rsidRDefault="00CC5E16" w:rsidP="00C2609A">
      <w:pPr>
        <w:jc w:val="both"/>
        <w:rPr>
          <w:rFonts w:ascii="Aptos" w:hAnsi="Aptos" w:cstheme="majorBidi"/>
          <w:sz w:val="20"/>
          <w:szCs w:val="20"/>
          <w:lang w:val="hr-HR"/>
        </w:rPr>
      </w:pPr>
      <w:r>
        <w:rPr>
          <w:rFonts w:ascii="Aptos" w:hAnsi="Aptos" w:cstheme="majorBidi"/>
          <w:sz w:val="20"/>
          <w:szCs w:val="20"/>
          <w:lang w:val="hr-HR"/>
        </w:rPr>
        <w:lastRenderedPageBreak/>
        <w:t>Ovisno o pravnoj osnovi obrade i uvjetima propisanim GDPR-om, imate sljedeća prava:</w:t>
      </w:r>
    </w:p>
    <w:p w14:paraId="38A29B0A" w14:textId="77777777" w:rsidR="00CC5E16" w:rsidRPr="00EC6DF3" w:rsidRDefault="00CC5E16" w:rsidP="00C2609A">
      <w:pPr>
        <w:jc w:val="both"/>
        <w:rPr>
          <w:rFonts w:ascii="Aptos" w:hAnsi="Aptos" w:cstheme="majorBidi"/>
          <w:sz w:val="20"/>
          <w:szCs w:val="20"/>
          <w:lang w:val="hr-HR"/>
        </w:rPr>
      </w:pPr>
    </w:p>
    <w:p w14:paraId="023CACDE" w14:textId="186766FF" w:rsidR="00CC5E16" w:rsidRPr="00EC6DF3" w:rsidRDefault="00D17273" w:rsidP="00C2609A">
      <w:pPr>
        <w:pStyle w:val="ListParagraph"/>
        <w:numPr>
          <w:ilvl w:val="0"/>
          <w:numId w:val="6"/>
        </w:numPr>
        <w:jc w:val="both"/>
        <w:rPr>
          <w:rFonts w:ascii="Aptos" w:hAnsi="Aptos" w:cstheme="majorBidi"/>
          <w:sz w:val="20"/>
          <w:szCs w:val="20"/>
          <w:lang w:val="hr-HR"/>
        </w:rPr>
      </w:pPr>
      <w:r>
        <w:rPr>
          <w:rFonts w:ascii="Aptos" w:hAnsi="Aptos" w:cstheme="majorBidi"/>
          <w:sz w:val="20"/>
          <w:szCs w:val="20"/>
          <w:lang w:val="hr-HR"/>
        </w:rPr>
        <w:t>pravo na pristup osobnim podacima koji se obrađuju</w:t>
      </w:r>
    </w:p>
    <w:p w14:paraId="37AD3529" w14:textId="1B661186" w:rsidR="00CC5E16" w:rsidRPr="00EC6DF3" w:rsidRDefault="00CC5E16" w:rsidP="00C2609A">
      <w:pPr>
        <w:pStyle w:val="ListParagraph"/>
        <w:numPr>
          <w:ilvl w:val="0"/>
          <w:numId w:val="6"/>
        </w:numPr>
        <w:jc w:val="both"/>
        <w:rPr>
          <w:rFonts w:ascii="Aptos" w:hAnsi="Aptos" w:cstheme="majorBidi"/>
          <w:sz w:val="20"/>
          <w:szCs w:val="20"/>
          <w:lang w:val="hr-HR"/>
        </w:rPr>
      </w:pPr>
      <w:r>
        <w:rPr>
          <w:rFonts w:ascii="Aptos" w:hAnsi="Aptos" w:cstheme="majorBidi"/>
          <w:sz w:val="20"/>
          <w:szCs w:val="20"/>
          <w:lang w:val="hr-HR"/>
        </w:rPr>
        <w:t>pravo na ispravak netočnih i dopunu nepotpunih osobnih podataka</w:t>
      </w:r>
    </w:p>
    <w:p w14:paraId="643B8495" w14:textId="41141D62" w:rsidR="00CC5E16" w:rsidRPr="00EC6DF3" w:rsidRDefault="00CC5E16" w:rsidP="00C2609A">
      <w:pPr>
        <w:pStyle w:val="ListParagraph"/>
        <w:numPr>
          <w:ilvl w:val="0"/>
          <w:numId w:val="6"/>
        </w:numPr>
        <w:jc w:val="both"/>
        <w:rPr>
          <w:rFonts w:ascii="Aptos" w:hAnsi="Aptos" w:cstheme="majorBidi"/>
          <w:sz w:val="20"/>
          <w:szCs w:val="20"/>
          <w:lang w:val="hr-HR"/>
        </w:rPr>
      </w:pPr>
      <w:r>
        <w:rPr>
          <w:rFonts w:ascii="Aptos" w:hAnsi="Aptos" w:cstheme="majorBidi"/>
          <w:sz w:val="20"/>
          <w:szCs w:val="20"/>
          <w:lang w:val="hr-HR"/>
        </w:rPr>
        <w:t>pravo na brisanje osobnih podataka, kada su ispunjeni zakonski uvjeti</w:t>
      </w:r>
    </w:p>
    <w:p w14:paraId="22010FB2" w14:textId="51E71230" w:rsidR="00CC5E16" w:rsidRPr="00EC6DF3" w:rsidRDefault="00CC5E16" w:rsidP="00C2609A">
      <w:pPr>
        <w:pStyle w:val="ListParagraph"/>
        <w:numPr>
          <w:ilvl w:val="0"/>
          <w:numId w:val="6"/>
        </w:numPr>
        <w:jc w:val="both"/>
        <w:rPr>
          <w:rFonts w:ascii="Aptos" w:hAnsi="Aptos" w:cstheme="majorBidi"/>
          <w:sz w:val="20"/>
          <w:szCs w:val="20"/>
          <w:lang w:val="hr-HR"/>
        </w:rPr>
      </w:pPr>
      <w:r>
        <w:rPr>
          <w:rFonts w:ascii="Aptos" w:hAnsi="Aptos" w:cstheme="majorBidi"/>
          <w:sz w:val="20"/>
          <w:szCs w:val="20"/>
          <w:lang w:val="hr-HR"/>
        </w:rPr>
        <w:t>pravo na ograničenje obrade</w:t>
      </w:r>
    </w:p>
    <w:p w14:paraId="0CD9C81D" w14:textId="28B19534" w:rsidR="00CC5E16" w:rsidRPr="00EC6DF3" w:rsidRDefault="00CC5E16" w:rsidP="00C2609A">
      <w:pPr>
        <w:pStyle w:val="ListParagraph"/>
        <w:numPr>
          <w:ilvl w:val="0"/>
          <w:numId w:val="6"/>
        </w:numPr>
        <w:jc w:val="both"/>
        <w:rPr>
          <w:rFonts w:ascii="Aptos" w:hAnsi="Aptos" w:cstheme="majorBidi"/>
          <w:sz w:val="20"/>
          <w:szCs w:val="20"/>
          <w:lang w:val="hr-HR"/>
        </w:rPr>
      </w:pPr>
      <w:r>
        <w:rPr>
          <w:rFonts w:ascii="Aptos" w:hAnsi="Aptos" w:cstheme="majorBidi"/>
          <w:sz w:val="20"/>
          <w:szCs w:val="20"/>
          <w:lang w:val="hr-HR"/>
        </w:rPr>
        <w:t>pravo na prenosivost podataka, kada je primjenjivo</w:t>
      </w:r>
    </w:p>
    <w:p w14:paraId="1EB83EB8" w14:textId="3FB5B698" w:rsidR="00D17273" w:rsidRPr="00EC6DF3" w:rsidRDefault="00D17273" w:rsidP="00C2609A">
      <w:pPr>
        <w:pStyle w:val="ListParagraph"/>
        <w:numPr>
          <w:ilvl w:val="0"/>
          <w:numId w:val="6"/>
        </w:numPr>
        <w:jc w:val="both"/>
        <w:rPr>
          <w:rFonts w:ascii="Aptos" w:hAnsi="Aptos" w:cstheme="majorBidi"/>
          <w:sz w:val="20"/>
          <w:szCs w:val="20"/>
          <w:lang w:val="hr-HR"/>
        </w:rPr>
      </w:pPr>
      <w:r>
        <w:rPr>
          <w:rFonts w:ascii="Aptos" w:hAnsi="Aptos" w:cstheme="majorBidi"/>
          <w:sz w:val="20"/>
          <w:szCs w:val="20"/>
          <w:lang w:val="hr-HR"/>
        </w:rPr>
        <w:t>prava u vezi s automatiziranim pojedinačnim donošenjem odluka, kada je primjenjivo</w:t>
      </w:r>
    </w:p>
    <w:p w14:paraId="7A467613" w14:textId="13272E93" w:rsidR="00CC5E16" w:rsidRPr="00EC6DF3" w:rsidRDefault="00CC5E16" w:rsidP="00C2609A">
      <w:pPr>
        <w:pStyle w:val="ListParagraph"/>
        <w:numPr>
          <w:ilvl w:val="0"/>
          <w:numId w:val="6"/>
        </w:numPr>
        <w:jc w:val="both"/>
        <w:rPr>
          <w:rFonts w:ascii="Aptos" w:hAnsi="Aptos" w:cstheme="majorBidi"/>
          <w:sz w:val="20"/>
          <w:szCs w:val="20"/>
          <w:lang w:val="hr-HR"/>
        </w:rPr>
      </w:pPr>
      <w:r>
        <w:rPr>
          <w:rFonts w:ascii="Aptos" w:hAnsi="Aptos" w:cstheme="majorBidi"/>
          <w:sz w:val="20"/>
          <w:szCs w:val="20"/>
          <w:lang w:val="hr-HR"/>
        </w:rPr>
        <w:t>pravo na prigovor, kada je primjenjivo</w:t>
      </w:r>
    </w:p>
    <w:p w14:paraId="2FD20CD0" w14:textId="392AC2BB" w:rsidR="00D17273" w:rsidRDefault="00D17273" w:rsidP="00C2609A">
      <w:pPr>
        <w:pStyle w:val="ListParagraph"/>
        <w:numPr>
          <w:ilvl w:val="0"/>
          <w:numId w:val="6"/>
        </w:numPr>
        <w:jc w:val="both"/>
        <w:rPr>
          <w:rFonts w:ascii="Aptos" w:hAnsi="Aptos" w:cstheme="majorBidi"/>
          <w:sz w:val="20"/>
          <w:szCs w:val="20"/>
          <w:lang w:val="hr-HR"/>
        </w:rPr>
      </w:pPr>
      <w:r>
        <w:rPr>
          <w:rFonts w:ascii="Aptos" w:hAnsi="Aptos" w:cstheme="majorBidi"/>
          <w:sz w:val="20"/>
          <w:szCs w:val="20"/>
          <w:lang w:val="hr-HR"/>
        </w:rPr>
        <w:t>pravo u svakom trenutku povući privolu za obradu koja se temelji na privoli</w:t>
      </w:r>
    </w:p>
    <w:p w14:paraId="7CD04AE8" w14:textId="387D4DC9" w:rsidR="00CC5E16" w:rsidRPr="00EC6DF3" w:rsidRDefault="00D17273" w:rsidP="00C2609A">
      <w:pPr>
        <w:pStyle w:val="ListParagraph"/>
        <w:numPr>
          <w:ilvl w:val="0"/>
          <w:numId w:val="6"/>
        </w:numPr>
        <w:jc w:val="both"/>
        <w:rPr>
          <w:rFonts w:ascii="Aptos" w:hAnsi="Aptos" w:cstheme="majorBidi"/>
          <w:sz w:val="20"/>
          <w:szCs w:val="20"/>
          <w:lang w:val="hr-HR"/>
        </w:rPr>
      </w:pPr>
      <w:r>
        <w:rPr>
          <w:rFonts w:ascii="Aptos" w:hAnsi="Aptos" w:cstheme="majorBidi"/>
          <w:sz w:val="20"/>
          <w:szCs w:val="20"/>
          <w:lang w:val="hr-HR"/>
        </w:rPr>
        <w:t>pravo podnijeti pritužbu Agenciji za zaštitu osobnih podataka (AZOP).</w:t>
      </w:r>
    </w:p>
    <w:p w14:paraId="7CC4E0F4" w14:textId="77777777" w:rsidR="00D26690" w:rsidRPr="00EC6DF3" w:rsidRDefault="00D26690" w:rsidP="00C2609A">
      <w:pPr>
        <w:jc w:val="both"/>
        <w:rPr>
          <w:rFonts w:ascii="Aptos" w:hAnsi="Aptos" w:cstheme="majorBidi"/>
          <w:sz w:val="20"/>
          <w:szCs w:val="20"/>
          <w:lang w:val="hr-HR"/>
        </w:rPr>
      </w:pPr>
    </w:p>
    <w:p w14:paraId="79753D75" w14:textId="3A1DE74B" w:rsidR="00CC5E16" w:rsidRPr="00EC6DF3" w:rsidRDefault="00CC5E16" w:rsidP="00C2609A">
      <w:pPr>
        <w:jc w:val="both"/>
        <w:rPr>
          <w:rFonts w:ascii="Aptos" w:hAnsi="Aptos" w:cstheme="majorBidi"/>
          <w:sz w:val="20"/>
          <w:szCs w:val="20"/>
          <w:lang w:val="hr-HR"/>
        </w:rPr>
      </w:pPr>
      <w:r>
        <w:rPr>
          <w:rFonts w:ascii="Aptos" w:hAnsi="Aptos" w:cstheme="majorBidi"/>
          <w:sz w:val="20"/>
          <w:szCs w:val="20"/>
          <w:lang w:val="hr-HR"/>
        </w:rPr>
        <w:t>Osobni podaci i dokumentacija o PPK čuvaju se samo onoliko dugo koliko je potrebno za ostvarivanje svrhe obrade te nakon toga u rokovima koji proizlaze iz primjenjivih propisa, zakonskih obveza čuvanja, internih pravila SANITATA i primjenjivih zastarnih rokova. Podaci koji se obrađuju na temelju privole čuvaju se do povlačenja privole odnosno do prestanka svrhe za koju je privola dana, osim ako postoji druga pravna osnova za njihovo daljnje čuvanje.</w:t>
      </w:r>
    </w:p>
    <w:p w14:paraId="18DA64D2" w14:textId="77777777" w:rsidR="00C613CA" w:rsidRDefault="00C613CA" w:rsidP="00C2609A">
      <w:pPr>
        <w:jc w:val="both"/>
        <w:rPr>
          <w:rFonts w:ascii="Aptos" w:hAnsi="Aptos" w:cstheme="majorBidi"/>
          <w:sz w:val="20"/>
          <w:szCs w:val="20"/>
          <w:lang w:val="hr-HR"/>
        </w:rPr>
      </w:pPr>
    </w:p>
    <w:p w14:paraId="17DA385A" w14:textId="283F08D5" w:rsidR="00D17273" w:rsidRDefault="00D17273" w:rsidP="00C2609A">
      <w:pPr>
        <w:jc w:val="both"/>
        <w:rPr>
          <w:rFonts w:ascii="Aptos" w:hAnsi="Aptos" w:cstheme="majorBidi"/>
          <w:sz w:val="20"/>
          <w:szCs w:val="20"/>
          <w:lang w:val="hr-HR"/>
        </w:rPr>
      </w:pPr>
      <w:r>
        <w:rPr>
          <w:rFonts w:ascii="Aptos" w:hAnsi="Aptos" w:cstheme="majorBidi"/>
          <w:sz w:val="20"/>
          <w:szCs w:val="20"/>
          <w:lang w:val="hr-HR"/>
        </w:rPr>
        <w:t>Obrada se u pravilu provodi u Europskom gospodarskom prostoru. Ako bi došlo do prijenosa osobnih podataka izvan Europskog gospodarskog prostora, prijenos će se provesti samo uz ispunjenje uvjeta iz poglavlja V. GDPR-a i primjenu odgovarajućih zaštitnih mjera.</w:t>
      </w:r>
    </w:p>
    <w:p w14:paraId="78DCDE2E" w14:textId="77777777" w:rsidR="00D17273" w:rsidRDefault="00D17273" w:rsidP="00C2609A">
      <w:pPr>
        <w:jc w:val="both"/>
        <w:rPr>
          <w:rFonts w:ascii="Aptos" w:hAnsi="Aptos" w:cstheme="majorBidi"/>
          <w:sz w:val="20"/>
          <w:szCs w:val="20"/>
          <w:lang w:val="hr-HR"/>
        </w:rPr>
      </w:pPr>
    </w:p>
    <w:p w14:paraId="44D5935F" w14:textId="15428C07" w:rsidR="00C613CA" w:rsidRDefault="007805F7" w:rsidP="00C2609A">
      <w:pPr>
        <w:jc w:val="both"/>
        <w:rPr>
          <w:rFonts w:ascii="Aptos" w:hAnsi="Aptos" w:cstheme="majorBidi"/>
          <w:sz w:val="20"/>
          <w:szCs w:val="20"/>
          <w:lang w:val="hr-HR"/>
        </w:rPr>
      </w:pPr>
      <w:r>
        <w:rPr>
          <w:rFonts w:ascii="Aptos" w:hAnsi="Aptos" w:cstheme="majorBidi"/>
          <w:sz w:val="20"/>
          <w:szCs w:val="20"/>
          <w:lang w:val="hr-HR"/>
        </w:rPr>
        <w:t>Za ostvarivanje prava i sva pitanja o obradi osobnih podataka možete se obratiti SANITATU odnosno njegovu Službeniku za zaštitu podataka. Kada je to potrebno radi zaštite podataka od neovlaštenog pristupa, SANITAT može zatražiti dodatne informacije potrebne za potvrdu identiteta podnositelja zahtjeva.</w:t>
      </w:r>
    </w:p>
    <w:p w14:paraId="4E4B48AA" w14:textId="77777777" w:rsidR="00C613CA" w:rsidRDefault="00C613CA" w:rsidP="00C2609A">
      <w:pPr>
        <w:jc w:val="both"/>
        <w:rPr>
          <w:rFonts w:ascii="Aptos" w:hAnsi="Aptos" w:cstheme="majorBidi"/>
          <w:sz w:val="20"/>
          <w:szCs w:val="20"/>
          <w:lang w:val="hr-HR"/>
        </w:rPr>
      </w:pPr>
    </w:p>
    <w:p w14:paraId="687911D2" w14:textId="67AB0D0B" w:rsidR="00C613CA" w:rsidRPr="00F67D70" w:rsidRDefault="007805F7" w:rsidP="00C2609A">
      <w:pPr>
        <w:pStyle w:val="ListParagraph"/>
        <w:numPr>
          <w:ilvl w:val="0"/>
          <w:numId w:val="10"/>
        </w:numPr>
        <w:jc w:val="both"/>
        <w:rPr>
          <w:rFonts w:ascii="Aptos" w:hAnsi="Aptos" w:cstheme="majorBidi"/>
          <w:sz w:val="20"/>
          <w:szCs w:val="20"/>
          <w:lang w:val="hr-HR"/>
        </w:rPr>
      </w:pPr>
      <w:r>
        <w:rPr>
          <w:rFonts w:ascii="Aptos" w:hAnsi="Aptos" w:cstheme="majorBidi"/>
          <w:sz w:val="20"/>
          <w:szCs w:val="20"/>
          <w:lang w:val="hr-HR"/>
        </w:rPr>
        <w:t>elektroničkom poštom: info@sanitat.hr ili Službeniku za zaštitu podataka (DPO) na: lmarusic@sanitat.hr</w:t>
      </w:r>
    </w:p>
    <w:p w14:paraId="45491468" w14:textId="794DA319" w:rsidR="00C613CA" w:rsidRPr="00F67D70" w:rsidRDefault="007805F7" w:rsidP="00C2609A">
      <w:pPr>
        <w:pStyle w:val="ListParagraph"/>
        <w:numPr>
          <w:ilvl w:val="0"/>
          <w:numId w:val="10"/>
        </w:numPr>
        <w:jc w:val="both"/>
        <w:rPr>
          <w:rFonts w:ascii="Aptos" w:hAnsi="Aptos" w:cstheme="majorBidi"/>
          <w:sz w:val="20"/>
          <w:szCs w:val="20"/>
          <w:lang w:val="hr-HR"/>
        </w:rPr>
      </w:pPr>
      <w:r>
        <w:rPr>
          <w:rFonts w:ascii="Aptos" w:hAnsi="Aptos" w:cstheme="majorBidi"/>
          <w:sz w:val="20"/>
          <w:szCs w:val="20"/>
          <w:lang w:val="hr-HR"/>
        </w:rPr>
        <w:t>poštom na adresu: SANITAT DUBROVNIK d.o.o., Marka Marojice 5, 20000 Dubrovnik</w:t>
      </w:r>
    </w:p>
    <w:p w14:paraId="1B3B2078" w14:textId="17A26DFA" w:rsidR="007805F7" w:rsidRPr="00F67D70" w:rsidRDefault="008A5596" w:rsidP="00C2609A">
      <w:pPr>
        <w:pStyle w:val="ListParagraph"/>
        <w:numPr>
          <w:ilvl w:val="0"/>
          <w:numId w:val="10"/>
        </w:numPr>
        <w:jc w:val="both"/>
        <w:rPr>
          <w:rFonts w:ascii="Aptos" w:hAnsi="Aptos" w:cstheme="majorBidi"/>
          <w:sz w:val="20"/>
          <w:szCs w:val="20"/>
          <w:lang w:val="hr-HR"/>
        </w:rPr>
      </w:pPr>
      <w:r>
        <w:rPr>
          <w:rFonts w:ascii="Aptos" w:hAnsi="Aptos" w:cstheme="majorBidi"/>
          <w:sz w:val="20"/>
          <w:szCs w:val="20"/>
          <w:lang w:val="hr-HR"/>
        </w:rPr>
        <w:t xml:space="preserve">pritužbom Agenciji za zaštitu osobnih podataka (AZOP), Ulica Metela </w:t>
      </w:r>
      <w:r>
        <w:rPr>
          <w:rFonts w:ascii="Aptos" w:hAnsi="Aptos" w:cstheme="majorBidi"/>
          <w:sz w:val="20"/>
          <w:szCs w:val="20"/>
          <w:lang w:val="hr-HR"/>
        </w:rPr>
        <w:t>Ožegovića 16, 10000 Zagreb, e-mail: azop@azop.hr, www.azop.hr.</w:t>
      </w:r>
    </w:p>
    <w:p w14:paraId="2E0A14AD" w14:textId="669BFCC2" w:rsidR="007805F7" w:rsidRPr="00F67D70" w:rsidRDefault="007805F7" w:rsidP="00653166">
      <w:pPr>
        <w:jc w:val="both"/>
        <w:rPr>
          <w:rFonts w:ascii="Aptos" w:hAnsi="Aptos" w:cstheme="majorBidi"/>
          <w:sz w:val="20"/>
          <w:szCs w:val="20"/>
          <w:lang w:val="hr-HR"/>
        </w:rPr>
      </w:pPr>
    </w:p>
    <w:p w14:paraId="4AB97FC1" w14:textId="77777777" w:rsidR="00C613CA" w:rsidRPr="00F67D70" w:rsidRDefault="00C613CA" w:rsidP="00653166">
      <w:pPr>
        <w:jc w:val="both"/>
        <w:rPr>
          <w:rFonts w:ascii="Aptos" w:hAnsi="Aptos" w:cstheme="majorBidi"/>
          <w:sz w:val="20"/>
          <w:szCs w:val="20"/>
          <w:lang w:val="hr-HR"/>
        </w:rPr>
      </w:pPr>
    </w:p>
    <w:p w14:paraId="0DA197B1" w14:textId="77777777" w:rsidR="00C613CA" w:rsidRDefault="00C613CA" w:rsidP="00653166">
      <w:pPr>
        <w:jc w:val="both"/>
        <w:rPr>
          <w:rFonts w:ascii="Aptos" w:hAnsi="Aptos" w:cstheme="majorBidi"/>
          <w:sz w:val="20"/>
          <w:szCs w:val="20"/>
          <w:lang w:val="hr-HR"/>
        </w:rPr>
      </w:pPr>
    </w:p>
    <w:p w14:paraId="450659BF" w14:textId="77777777" w:rsidR="00C613CA" w:rsidRDefault="00C613CA" w:rsidP="00653166">
      <w:pPr>
        <w:jc w:val="both"/>
        <w:rPr>
          <w:rFonts w:ascii="Aptos" w:hAnsi="Aptos" w:cstheme="majorBidi"/>
          <w:sz w:val="20"/>
          <w:szCs w:val="20"/>
          <w:lang w:val="hr-HR"/>
        </w:rPr>
      </w:pPr>
    </w:p>
    <w:p w14:paraId="1C974B7F" w14:textId="77777777" w:rsidR="00C613CA" w:rsidRPr="00EC6DF3" w:rsidRDefault="00C613CA" w:rsidP="00653166">
      <w:pPr>
        <w:jc w:val="both"/>
        <w:rPr>
          <w:rFonts w:ascii="Aptos" w:hAnsi="Aptos" w:cstheme="majorBidi"/>
          <w:sz w:val="20"/>
          <w:szCs w:val="20"/>
          <w:lang w:val="hr-HR"/>
        </w:rPr>
      </w:pPr>
    </w:p>
    <w:p w14:paraId="2432A81E" w14:textId="77777777" w:rsidR="00C613CA" w:rsidRDefault="007805F7" w:rsidP="00653166">
      <w:pPr>
        <w:jc w:val="both"/>
        <w:rPr>
          <w:rFonts w:ascii="Aptos" w:hAnsi="Aptos" w:cstheme="majorBidi"/>
          <w:sz w:val="20"/>
          <w:szCs w:val="20"/>
          <w:lang w:val="hr-HR"/>
        </w:rPr>
      </w:pPr>
      <w:r w:rsidRPr="00EC6DF3">
        <w:rPr>
          <w:rFonts w:ascii="Aptos" w:hAnsi="Aptos" w:cstheme="majorBidi"/>
          <w:sz w:val="20"/>
          <w:szCs w:val="20"/>
          <w:lang w:val="hr-HR"/>
        </w:rPr>
        <w:t xml:space="preserve">Mjesto i datum: </w:t>
      </w:r>
    </w:p>
    <w:p w14:paraId="2868FCFA" w14:textId="77777777" w:rsidR="00C613CA" w:rsidRDefault="00C613CA" w:rsidP="00653166">
      <w:pPr>
        <w:jc w:val="both"/>
        <w:rPr>
          <w:rFonts w:ascii="Aptos" w:hAnsi="Aptos" w:cstheme="majorBidi"/>
          <w:sz w:val="20"/>
          <w:szCs w:val="20"/>
          <w:lang w:val="hr-HR"/>
        </w:rPr>
      </w:pPr>
    </w:p>
    <w:p w14:paraId="3656ED66" w14:textId="77777777" w:rsidR="00C613CA" w:rsidRDefault="00C613CA" w:rsidP="00653166">
      <w:pPr>
        <w:jc w:val="both"/>
        <w:rPr>
          <w:rFonts w:ascii="Aptos" w:hAnsi="Aptos" w:cstheme="majorBidi"/>
          <w:sz w:val="20"/>
          <w:szCs w:val="20"/>
          <w:lang w:val="hr-HR"/>
        </w:rPr>
      </w:pPr>
    </w:p>
    <w:p w14:paraId="1ECF13C2" w14:textId="620B5D1B" w:rsidR="007805F7" w:rsidRPr="00EC6DF3" w:rsidRDefault="007C722B" w:rsidP="00653166">
      <w:pPr>
        <w:jc w:val="both"/>
        <w:rPr>
          <w:rFonts w:ascii="Aptos" w:hAnsi="Aptos" w:cstheme="majorBidi"/>
          <w:sz w:val="20"/>
          <w:szCs w:val="20"/>
          <w:u w:val="single"/>
          <w:lang w:val="hr-HR"/>
        </w:rPr>
      </w:pPr>
      <w:r>
        <w:rPr>
          <w:rFonts w:ascii="Aptos" w:hAnsi="Aptos" w:cstheme="majorBidi"/>
          <w:sz w:val="20"/>
          <w:szCs w:val="20"/>
          <w:lang w:val="hr-HR"/>
        </w:rPr>
        <w:t>____________________________________________</w:t>
      </w:r>
    </w:p>
    <w:p w14:paraId="35008E7B" w14:textId="77777777" w:rsidR="00C613CA" w:rsidRDefault="00C613CA" w:rsidP="00653166">
      <w:pPr>
        <w:jc w:val="both"/>
        <w:rPr>
          <w:rFonts w:ascii="Aptos" w:hAnsi="Aptos" w:cstheme="majorBidi"/>
          <w:sz w:val="20"/>
          <w:szCs w:val="20"/>
          <w:lang w:val="hr-HR"/>
        </w:rPr>
      </w:pPr>
    </w:p>
    <w:p w14:paraId="7F87021C" w14:textId="77777777" w:rsidR="00C613CA" w:rsidRDefault="00C613CA" w:rsidP="00653166">
      <w:pPr>
        <w:jc w:val="both"/>
        <w:rPr>
          <w:rFonts w:ascii="Aptos" w:hAnsi="Aptos" w:cstheme="majorBidi"/>
          <w:sz w:val="20"/>
          <w:szCs w:val="20"/>
          <w:lang w:val="hr-HR"/>
        </w:rPr>
      </w:pPr>
    </w:p>
    <w:p w14:paraId="1187D6F6" w14:textId="77777777" w:rsidR="00C613CA" w:rsidRDefault="007805F7" w:rsidP="00653166">
      <w:pPr>
        <w:jc w:val="both"/>
        <w:rPr>
          <w:rFonts w:ascii="Aptos" w:hAnsi="Aptos" w:cstheme="majorBidi"/>
          <w:sz w:val="20"/>
          <w:szCs w:val="20"/>
          <w:lang w:val="hr-HR"/>
        </w:rPr>
      </w:pPr>
      <w:r w:rsidRPr="00EC6DF3">
        <w:rPr>
          <w:rFonts w:ascii="Aptos" w:hAnsi="Aptos" w:cstheme="majorBidi"/>
          <w:sz w:val="20"/>
          <w:szCs w:val="20"/>
          <w:lang w:val="hr-HR"/>
        </w:rPr>
        <w:t>Potpis:</w:t>
      </w:r>
      <w:r w:rsidRPr="00EC6DF3">
        <w:rPr>
          <w:rFonts w:ascii="Aptos" w:hAnsi="Aptos" w:cstheme="majorBidi"/>
          <w:sz w:val="20"/>
          <w:szCs w:val="20"/>
          <w:lang w:val="hr-HR"/>
        </w:rPr>
        <w:tab/>
      </w:r>
      <w:r w:rsidRPr="00EC6DF3">
        <w:rPr>
          <w:rFonts w:ascii="Aptos" w:hAnsi="Aptos" w:cstheme="majorBidi"/>
          <w:sz w:val="20"/>
          <w:szCs w:val="20"/>
          <w:lang w:val="hr-HR"/>
        </w:rPr>
        <w:tab/>
      </w:r>
    </w:p>
    <w:p w14:paraId="0D089398" w14:textId="77777777" w:rsidR="00C613CA" w:rsidRDefault="00C613CA" w:rsidP="00653166">
      <w:pPr>
        <w:jc w:val="both"/>
        <w:rPr>
          <w:rFonts w:ascii="Aptos" w:hAnsi="Aptos" w:cstheme="majorBidi"/>
          <w:sz w:val="20"/>
          <w:szCs w:val="20"/>
          <w:lang w:val="hr-HR"/>
        </w:rPr>
      </w:pPr>
    </w:p>
    <w:p w14:paraId="484FBDFD" w14:textId="77777777" w:rsidR="0057355C" w:rsidRDefault="0057355C" w:rsidP="00653166">
      <w:pPr>
        <w:jc w:val="both"/>
        <w:rPr>
          <w:rFonts w:ascii="Aptos" w:hAnsi="Aptos" w:cstheme="majorBidi"/>
          <w:sz w:val="20"/>
          <w:szCs w:val="20"/>
          <w:lang w:val="hr-HR"/>
        </w:rPr>
      </w:pPr>
    </w:p>
    <w:p w14:paraId="3FD1DB95" w14:textId="64EC8DDE" w:rsidR="007C722B" w:rsidRPr="00EC6DF3" w:rsidRDefault="007C722B" w:rsidP="00653166">
      <w:pPr>
        <w:jc w:val="both"/>
        <w:rPr>
          <w:rFonts w:ascii="Aptos" w:hAnsi="Aptos" w:cstheme="majorBidi"/>
          <w:sz w:val="20"/>
          <w:szCs w:val="20"/>
          <w:u w:val="single"/>
          <w:lang w:val="hr-HR"/>
        </w:rPr>
      </w:pPr>
      <w:r>
        <w:rPr>
          <w:rFonts w:ascii="Aptos" w:hAnsi="Aptos" w:cstheme="majorBidi"/>
          <w:sz w:val="20"/>
          <w:szCs w:val="20"/>
          <w:lang w:val="hr-HR"/>
        </w:rPr>
        <w:t>_____________________________________________</w:t>
      </w:r>
    </w:p>
    <w:p w14:paraId="2C85E0E0" w14:textId="77777777" w:rsidR="0057355C" w:rsidRPr="00EC6DF3" w:rsidRDefault="0057355C" w:rsidP="00653166">
      <w:pPr>
        <w:jc w:val="both"/>
        <w:rPr>
          <w:rFonts w:ascii="Aptos" w:hAnsi="Aptos" w:cstheme="majorBidi"/>
          <w:sz w:val="20"/>
          <w:szCs w:val="20"/>
          <w:u w:val="single"/>
          <w:lang w:val="hr-HR"/>
        </w:rPr>
      </w:pPr>
    </w:p>
    <w:p w14:paraId="457CC643" w14:textId="2CC17D4C" w:rsidR="0057355C" w:rsidRDefault="0057355C" w:rsidP="00653166">
      <w:pPr>
        <w:jc w:val="both"/>
        <w:rPr>
          <w:rFonts w:ascii="Aptos" w:hAnsi="Aptos" w:cstheme="majorBidi"/>
          <w:i/>
          <w:iCs/>
          <w:sz w:val="18"/>
          <w:szCs w:val="18"/>
          <w:lang w:val="hr-HR"/>
        </w:rPr>
      </w:pPr>
      <w:r w:rsidRPr="00EC6DF3">
        <w:rPr>
          <w:rFonts w:ascii="Aptos" w:hAnsi="Aptos" w:cstheme="majorBidi"/>
          <w:i/>
          <w:iCs/>
          <w:sz w:val="18"/>
          <w:szCs w:val="18"/>
          <w:lang w:val="hr-HR"/>
        </w:rPr>
        <w:t>Izrazi koji se koriste u ovom obrascu a imaju rodno značenje, koriste se neutralno i odnose se jednako na muški i ženski spol.</w:t>
      </w:r>
    </w:p>
    <w:p w14:paraId="0430A1E0" w14:textId="77777777" w:rsidR="003762EE" w:rsidRDefault="003762EE" w:rsidP="00653166">
      <w:pPr>
        <w:jc w:val="both"/>
        <w:rPr>
          <w:rFonts w:ascii="Aptos" w:hAnsi="Aptos" w:cstheme="majorBidi"/>
          <w:i/>
          <w:iCs/>
          <w:sz w:val="18"/>
          <w:szCs w:val="18"/>
          <w:lang w:val="hr-HR"/>
        </w:rPr>
      </w:pPr>
    </w:p>
    <w:p w14:paraId="2695F719" w14:textId="77777777" w:rsidR="003762EE" w:rsidRDefault="003762EE" w:rsidP="00653166">
      <w:pPr>
        <w:jc w:val="both"/>
        <w:rPr>
          <w:rFonts w:ascii="Aptos" w:hAnsi="Aptos" w:cstheme="majorBidi"/>
          <w:i/>
          <w:iCs/>
          <w:sz w:val="18"/>
          <w:szCs w:val="18"/>
          <w:lang w:val="hr-HR"/>
        </w:rPr>
      </w:pPr>
    </w:p>
    <w:p w14:paraId="2EA88709" w14:textId="12512649" w:rsidR="003762EE" w:rsidRPr="00EC6DF3" w:rsidRDefault="003762EE" w:rsidP="00653166">
      <w:pPr>
        <w:jc w:val="both"/>
        <w:rPr>
          <w:rFonts w:ascii="Aptos" w:hAnsi="Aptos" w:cstheme="majorBidi"/>
          <w:i/>
          <w:iCs/>
          <w:sz w:val="16"/>
          <w:szCs w:val="16"/>
          <w:u w:val="single"/>
          <w:lang w:val="hr-HR"/>
        </w:rPr>
      </w:pPr>
      <w:r w:rsidRPr="00653166">
        <w:rPr>
          <w:rFonts w:ascii="Aptos" w:hAnsi="Aptos"/>
          <w:noProof/>
        </w:rPr>
        <w:drawing>
          <wp:inline distT="0" distB="0" distL="0" distR="0" wp14:anchorId="4E3672F8" wp14:editId="6246FF52">
            <wp:extent cx="2753139" cy="1320835"/>
            <wp:effectExtent l="0" t="0" r="9525" b="0"/>
            <wp:docPr id="238687305" name="Slika 1" descr="Slika na kojoj se prikazuje Font, grafika, logotip,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292038" name="Slika 1" descr="Slika na kojoj se prikazuje Font, grafika, logotip, tekst&#10;&#10;Opis je automatski generir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8125" cy="1347215"/>
                    </a:xfrm>
                    <a:prstGeom prst="rect">
                      <a:avLst/>
                    </a:prstGeom>
                    <a:noFill/>
                    <a:ln>
                      <a:noFill/>
                    </a:ln>
                  </pic:spPr>
                </pic:pic>
              </a:graphicData>
            </a:graphic>
          </wp:inline>
        </w:drawing>
      </w:r>
    </w:p>
    <w:sectPr w:rsidR="003762EE" w:rsidRPr="00EC6DF3" w:rsidSect="00612614">
      <w:type w:val="continuous"/>
      <w:pgSz w:w="11906" w:h="16838"/>
      <w:pgMar w:top="1440" w:right="1440" w:bottom="1440" w:left="1440" w:header="708" w:footer="708" w:gutter="0"/>
      <w:pgBorders w:offsetFrom="page">
        <w:top w:val="dotted" w:sz="4" w:space="24" w:color="auto"/>
        <w:left w:val="dotted" w:sz="4" w:space="24" w:color="auto"/>
        <w:bottom w:val="dotted" w:sz="4" w:space="24" w:color="auto"/>
        <w:right w:val="dotted" w:sz="4" w:space="24" w:color="auto"/>
      </w:pgBorders>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FFA56" w14:textId="77777777" w:rsidR="000E4A6B" w:rsidRDefault="000E4A6B" w:rsidP="002B5E1D">
      <w:r>
        <w:separator/>
      </w:r>
    </w:p>
  </w:endnote>
  <w:endnote w:type="continuationSeparator" w:id="0">
    <w:p w14:paraId="4208FEFE" w14:textId="77777777" w:rsidR="000E4A6B" w:rsidRDefault="000E4A6B" w:rsidP="002B5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016AA" w14:textId="77777777" w:rsidR="000E4A6B" w:rsidRDefault="000E4A6B" w:rsidP="002B5E1D">
      <w:r>
        <w:separator/>
      </w:r>
    </w:p>
  </w:footnote>
  <w:footnote w:type="continuationSeparator" w:id="0">
    <w:p w14:paraId="0949C178" w14:textId="77777777" w:rsidR="000E4A6B" w:rsidRDefault="000E4A6B" w:rsidP="002B5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3789B"/>
    <w:multiLevelType w:val="hybridMultilevel"/>
    <w:tmpl w:val="89ACF5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DAF67B8"/>
    <w:multiLevelType w:val="hybridMultilevel"/>
    <w:tmpl w:val="C7580A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97C36D3"/>
    <w:multiLevelType w:val="hybridMultilevel"/>
    <w:tmpl w:val="6AAEFE78"/>
    <w:lvl w:ilvl="0" w:tplc="C55E1F7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376436AE"/>
    <w:multiLevelType w:val="hybridMultilevel"/>
    <w:tmpl w:val="C2861A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83F0423"/>
    <w:multiLevelType w:val="hybridMultilevel"/>
    <w:tmpl w:val="D0BEB4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DEF1931"/>
    <w:multiLevelType w:val="hybridMultilevel"/>
    <w:tmpl w:val="8EF23F98"/>
    <w:lvl w:ilvl="0" w:tplc="CE1A5036">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F995EF8"/>
    <w:multiLevelType w:val="hybridMultilevel"/>
    <w:tmpl w:val="3F061E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0186DD7"/>
    <w:multiLevelType w:val="hybridMultilevel"/>
    <w:tmpl w:val="658AB9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8275ABF"/>
    <w:multiLevelType w:val="hybridMultilevel"/>
    <w:tmpl w:val="1430C046"/>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9" w15:restartNumberingAfterBreak="0">
    <w:nsid w:val="7B0365F1"/>
    <w:multiLevelType w:val="hybridMultilevel"/>
    <w:tmpl w:val="E93E8E42"/>
    <w:lvl w:ilvl="0" w:tplc="058E7954">
      <w:start w:val="6"/>
      <w:numFmt w:val="bullet"/>
      <w:lvlText w:val="-"/>
      <w:lvlJc w:val="left"/>
      <w:pPr>
        <w:ind w:left="720" w:hanging="360"/>
      </w:pPr>
      <w:rPr>
        <w:rFonts w:ascii="Aptos" w:eastAsia="Times New Roman" w:hAnsi="Aptos" w:cstheme="maj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38693827">
    <w:abstractNumId w:val="5"/>
  </w:num>
  <w:num w:numId="2" w16cid:durableId="1380281346">
    <w:abstractNumId w:val="0"/>
  </w:num>
  <w:num w:numId="3" w16cid:durableId="424807823">
    <w:abstractNumId w:val="8"/>
  </w:num>
  <w:num w:numId="4" w16cid:durableId="1522163740">
    <w:abstractNumId w:val="2"/>
  </w:num>
  <w:num w:numId="5" w16cid:durableId="1020281101">
    <w:abstractNumId w:val="1"/>
  </w:num>
  <w:num w:numId="6" w16cid:durableId="418790701">
    <w:abstractNumId w:val="4"/>
  </w:num>
  <w:num w:numId="7" w16cid:durableId="655763406">
    <w:abstractNumId w:val="6"/>
  </w:num>
  <w:num w:numId="8" w16cid:durableId="1533766781">
    <w:abstractNumId w:val="7"/>
  </w:num>
  <w:num w:numId="9" w16cid:durableId="1366367701">
    <w:abstractNumId w:val="3"/>
  </w:num>
  <w:num w:numId="10" w16cid:durableId="18516065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9B2"/>
    <w:rsid w:val="000058D0"/>
    <w:rsid w:val="0002626B"/>
    <w:rsid w:val="000C0B1E"/>
    <w:rsid w:val="000E4A6B"/>
    <w:rsid w:val="00101BD1"/>
    <w:rsid w:val="0019153A"/>
    <w:rsid w:val="001A3F50"/>
    <w:rsid w:val="001E2BCD"/>
    <w:rsid w:val="00210A26"/>
    <w:rsid w:val="0021729C"/>
    <w:rsid w:val="00224C81"/>
    <w:rsid w:val="00235166"/>
    <w:rsid w:val="002B5E1D"/>
    <w:rsid w:val="002D666C"/>
    <w:rsid w:val="00306E16"/>
    <w:rsid w:val="003275D6"/>
    <w:rsid w:val="00332BE4"/>
    <w:rsid w:val="003359B2"/>
    <w:rsid w:val="003451C3"/>
    <w:rsid w:val="00360647"/>
    <w:rsid w:val="003762EE"/>
    <w:rsid w:val="00386F2D"/>
    <w:rsid w:val="003971F2"/>
    <w:rsid w:val="003A69C2"/>
    <w:rsid w:val="003D2235"/>
    <w:rsid w:val="00477283"/>
    <w:rsid w:val="004831D8"/>
    <w:rsid w:val="004A2154"/>
    <w:rsid w:val="004B1213"/>
    <w:rsid w:val="004C36CC"/>
    <w:rsid w:val="004E163B"/>
    <w:rsid w:val="005474FD"/>
    <w:rsid w:val="0057355C"/>
    <w:rsid w:val="005C4654"/>
    <w:rsid w:val="005D1A33"/>
    <w:rsid w:val="00612614"/>
    <w:rsid w:val="00614F09"/>
    <w:rsid w:val="006329DB"/>
    <w:rsid w:val="00653166"/>
    <w:rsid w:val="00661C27"/>
    <w:rsid w:val="006753A1"/>
    <w:rsid w:val="006C3F33"/>
    <w:rsid w:val="006C4D2C"/>
    <w:rsid w:val="00721135"/>
    <w:rsid w:val="0077557C"/>
    <w:rsid w:val="007805F7"/>
    <w:rsid w:val="00784C9B"/>
    <w:rsid w:val="007C722B"/>
    <w:rsid w:val="007F6DA2"/>
    <w:rsid w:val="007F6DED"/>
    <w:rsid w:val="007F7DE8"/>
    <w:rsid w:val="008A5596"/>
    <w:rsid w:val="008B0D56"/>
    <w:rsid w:val="008B63D2"/>
    <w:rsid w:val="009034DD"/>
    <w:rsid w:val="0091711B"/>
    <w:rsid w:val="00937951"/>
    <w:rsid w:val="009425F5"/>
    <w:rsid w:val="009A7508"/>
    <w:rsid w:val="009B0A4A"/>
    <w:rsid w:val="009B0B6D"/>
    <w:rsid w:val="009C5D0B"/>
    <w:rsid w:val="009C7DA0"/>
    <w:rsid w:val="009D0598"/>
    <w:rsid w:val="009E502B"/>
    <w:rsid w:val="00A207D4"/>
    <w:rsid w:val="00A27C67"/>
    <w:rsid w:val="00A63A29"/>
    <w:rsid w:val="00A74383"/>
    <w:rsid w:val="00A7664D"/>
    <w:rsid w:val="00B07BD0"/>
    <w:rsid w:val="00B1558C"/>
    <w:rsid w:val="00B27486"/>
    <w:rsid w:val="00BF7E65"/>
    <w:rsid w:val="00C019AB"/>
    <w:rsid w:val="00C26030"/>
    <w:rsid w:val="00C2609A"/>
    <w:rsid w:val="00C34EFC"/>
    <w:rsid w:val="00C46DDF"/>
    <w:rsid w:val="00C613CA"/>
    <w:rsid w:val="00C97A0A"/>
    <w:rsid w:val="00CA50B4"/>
    <w:rsid w:val="00CC40C5"/>
    <w:rsid w:val="00CC5E16"/>
    <w:rsid w:val="00D17273"/>
    <w:rsid w:val="00D26690"/>
    <w:rsid w:val="00D62B20"/>
    <w:rsid w:val="00E05A0E"/>
    <w:rsid w:val="00E13040"/>
    <w:rsid w:val="00E333B7"/>
    <w:rsid w:val="00E5740D"/>
    <w:rsid w:val="00E6022E"/>
    <w:rsid w:val="00EC17A4"/>
    <w:rsid w:val="00EC6DF3"/>
    <w:rsid w:val="00F10E26"/>
    <w:rsid w:val="00F2204F"/>
    <w:rsid w:val="00F67D70"/>
    <w:rsid w:val="00FA1828"/>
    <w:rsid w:val="00FB1C2B"/>
    <w:rsid w:val="00FB2D77"/>
    <w:rsid w:val="00FF37B3"/>
    <w:rsid w:val="00FF663A"/>
    <w:rsid w:val="00FF7E1D"/>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3398A"/>
  <w15:chartTrackingRefBased/>
  <w15:docId w15:val="{C58164F9-8C3F-4208-9A15-2B07A81E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04F"/>
    <w:pPr>
      <w:spacing w:after="0" w:line="240" w:lineRule="auto"/>
    </w:pPr>
    <w:rPr>
      <w:rFonts w:ascii="Times New Roman" w:eastAsia="Times New Roman" w:hAnsi="Times New Roman" w:cs="Times New Roman"/>
      <w:kern w:val="0"/>
      <w:sz w:val="24"/>
      <w:szCs w:val="24"/>
      <w:lang w:val="en-GB"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951"/>
    <w:pPr>
      <w:ind w:left="720"/>
      <w:contextualSpacing/>
    </w:pPr>
  </w:style>
  <w:style w:type="character" w:styleId="Hyperlink">
    <w:name w:val="Hyperlink"/>
    <w:basedOn w:val="DefaultParagraphFont"/>
    <w:uiPriority w:val="99"/>
    <w:unhideWhenUsed/>
    <w:rsid w:val="00E333B7"/>
    <w:rPr>
      <w:color w:val="0563C1" w:themeColor="hyperlink"/>
      <w:u w:val="single"/>
    </w:rPr>
  </w:style>
  <w:style w:type="character" w:styleId="UnresolvedMention">
    <w:name w:val="Unresolved Mention"/>
    <w:basedOn w:val="DefaultParagraphFont"/>
    <w:uiPriority w:val="99"/>
    <w:semiHidden/>
    <w:unhideWhenUsed/>
    <w:rsid w:val="00E333B7"/>
    <w:rPr>
      <w:color w:val="605E5C"/>
      <w:shd w:val="clear" w:color="auto" w:fill="E1DFDD"/>
    </w:rPr>
  </w:style>
  <w:style w:type="paragraph" w:styleId="Header">
    <w:name w:val="header"/>
    <w:basedOn w:val="Normal"/>
    <w:link w:val="HeaderChar"/>
    <w:uiPriority w:val="99"/>
    <w:unhideWhenUsed/>
    <w:rsid w:val="002B5E1D"/>
    <w:pPr>
      <w:tabs>
        <w:tab w:val="center" w:pos="4513"/>
        <w:tab w:val="right" w:pos="9026"/>
      </w:tabs>
    </w:pPr>
  </w:style>
  <w:style w:type="character" w:customStyle="1" w:styleId="HeaderChar">
    <w:name w:val="Header Char"/>
    <w:basedOn w:val="DefaultParagraphFont"/>
    <w:link w:val="Header"/>
    <w:uiPriority w:val="99"/>
    <w:rsid w:val="002B5E1D"/>
    <w:rPr>
      <w:rFonts w:ascii="Times New Roman" w:eastAsia="Times New Roman" w:hAnsi="Times New Roman" w:cs="Times New Roman"/>
      <w:kern w:val="0"/>
      <w:sz w:val="24"/>
      <w:szCs w:val="24"/>
      <w:lang w:val="en-GB" w:eastAsia="hr-HR"/>
      <w14:ligatures w14:val="none"/>
    </w:rPr>
  </w:style>
  <w:style w:type="paragraph" w:styleId="Footer">
    <w:name w:val="footer"/>
    <w:basedOn w:val="Normal"/>
    <w:link w:val="FooterChar"/>
    <w:uiPriority w:val="99"/>
    <w:unhideWhenUsed/>
    <w:rsid w:val="002B5E1D"/>
    <w:pPr>
      <w:tabs>
        <w:tab w:val="center" w:pos="4513"/>
        <w:tab w:val="right" w:pos="9026"/>
      </w:tabs>
    </w:pPr>
  </w:style>
  <w:style w:type="character" w:customStyle="1" w:styleId="FooterChar">
    <w:name w:val="Footer Char"/>
    <w:basedOn w:val="DefaultParagraphFont"/>
    <w:link w:val="Footer"/>
    <w:uiPriority w:val="99"/>
    <w:rsid w:val="002B5E1D"/>
    <w:rPr>
      <w:rFonts w:ascii="Times New Roman" w:eastAsia="Times New Roman" w:hAnsi="Times New Roman" w:cs="Times New Roman"/>
      <w:kern w:val="0"/>
      <w:sz w:val="24"/>
      <w:szCs w:val="24"/>
      <w:lang w:val="en-GB" w:eastAsia="hr-HR"/>
      <w14:ligatures w14:val="none"/>
    </w:rPr>
  </w:style>
  <w:style w:type="paragraph" w:styleId="Revision">
    <w:name w:val="Revision"/>
    <w:hidden/>
    <w:uiPriority w:val="99"/>
    <w:semiHidden/>
    <w:rsid w:val="009034DD"/>
    <w:pPr>
      <w:spacing w:after="0" w:line="240" w:lineRule="auto"/>
    </w:pPr>
    <w:rPr>
      <w:rFonts w:ascii="Times New Roman" w:eastAsia="Times New Roman" w:hAnsi="Times New Roman" w:cs="Times New Roman"/>
      <w:kern w:val="0"/>
      <w:sz w:val="24"/>
      <w:szCs w:val="24"/>
      <w:lang w:val="en-GB"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998497">
      <w:bodyDiv w:val="1"/>
      <w:marLeft w:val="0"/>
      <w:marRight w:val="0"/>
      <w:marTop w:val="0"/>
      <w:marBottom w:val="0"/>
      <w:divBdr>
        <w:top w:val="none" w:sz="0" w:space="0" w:color="auto"/>
        <w:left w:val="none" w:sz="0" w:space="0" w:color="auto"/>
        <w:bottom w:val="none" w:sz="0" w:space="0" w:color="auto"/>
        <w:right w:val="none" w:sz="0" w:space="0" w:color="auto"/>
      </w:divBdr>
      <w:divsChild>
        <w:div w:id="1567298243">
          <w:marLeft w:val="0"/>
          <w:marRight w:val="0"/>
          <w:marTop w:val="60"/>
          <w:marBottom w:val="0"/>
          <w:divBdr>
            <w:top w:val="none" w:sz="0" w:space="0" w:color="auto"/>
            <w:left w:val="none" w:sz="0" w:space="0" w:color="auto"/>
            <w:bottom w:val="none" w:sz="0" w:space="0" w:color="auto"/>
            <w:right w:val="none" w:sz="0" w:space="0" w:color="auto"/>
          </w:divBdr>
          <w:divsChild>
            <w:div w:id="146514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10E9F-B2EF-4BCB-A2CF-45658E9EC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1864</Words>
  <Characters>10629</Characters>
  <Application>Microsoft Office Word</Application>
  <DocSecurity>0</DocSecurity>
  <Lines>88</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Marušić</dc:creator>
  <cp:keywords/>
  <dc:description/>
  <cp:lastModifiedBy>Lidija Marušić</cp:lastModifiedBy>
  <cp:revision>2</cp:revision>
  <cp:lastPrinted>2026-04-20T08:01:00Z</cp:lastPrinted>
  <dcterms:created xsi:type="dcterms:W3CDTF">2026-09-01T07:59:00Z</dcterms:created>
  <dcterms:modified xsi:type="dcterms:W3CDTF">2026-09-01T07:59:00Z</dcterms:modified>
</cp:coreProperties>
</file>